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CBF8" w14:textId="77777777" w:rsidR="004D67DD" w:rsidRPr="00AA66C4" w:rsidRDefault="004D67DD">
      <w:pPr>
        <w:pStyle w:val="Kop1"/>
        <w:numPr>
          <w:ilvl w:val="0"/>
          <w:numId w:val="0"/>
        </w:numPr>
        <w:rPr>
          <w:rFonts w:asciiTheme="minorHAnsi" w:hAnsiTheme="minorHAnsi" w:cstheme="minorHAnsi"/>
          <w:szCs w:val="28"/>
        </w:rPr>
      </w:pPr>
      <w:r w:rsidRPr="00AA66C4">
        <w:rPr>
          <w:rFonts w:asciiTheme="minorHAnsi" w:hAnsiTheme="minorHAnsi" w:cstheme="minorHAnsi"/>
          <w:szCs w:val="28"/>
        </w:rPr>
        <w:t>Opdracht Eigendom</w:t>
      </w:r>
    </w:p>
    <w:p w14:paraId="672A6659" w14:textId="77777777" w:rsidR="004D67DD" w:rsidRPr="00DA2A31" w:rsidRDefault="004D67DD" w:rsidP="2C39EEDE">
      <w:pPr>
        <w:rPr>
          <w:rFonts w:asciiTheme="minorHAnsi" w:hAnsiTheme="minorHAnsi" w:cstheme="minorHAnsi"/>
          <w:sz w:val="20"/>
          <w:szCs w:val="20"/>
        </w:rPr>
      </w:pPr>
    </w:p>
    <w:p w14:paraId="28C445A4" w14:textId="77777777" w:rsidR="00683375" w:rsidRPr="00683375" w:rsidRDefault="00683375" w:rsidP="2C39EEDE">
      <w:pPr>
        <w:spacing w:line="259" w:lineRule="auto"/>
        <w:rPr>
          <w:rFonts w:asciiTheme="minorHAnsi" w:hAnsiTheme="minorHAnsi" w:cstheme="minorHAnsi"/>
          <w:b/>
          <w:bCs/>
          <w:sz w:val="20"/>
          <w:szCs w:val="20"/>
        </w:rPr>
      </w:pPr>
      <w:r w:rsidRPr="00683375">
        <w:rPr>
          <w:rFonts w:asciiTheme="minorHAnsi" w:hAnsiTheme="minorHAnsi" w:cstheme="minorHAnsi"/>
          <w:b/>
          <w:bCs/>
          <w:sz w:val="20"/>
          <w:szCs w:val="20"/>
        </w:rPr>
        <w:t>De wanbetaler</w:t>
      </w:r>
    </w:p>
    <w:p w14:paraId="46CE332F" w14:textId="117DF8F3" w:rsidR="59905E7B" w:rsidRPr="00DA2A31" w:rsidRDefault="59905E7B" w:rsidP="2C39EEDE">
      <w:pPr>
        <w:spacing w:line="259" w:lineRule="auto"/>
        <w:rPr>
          <w:rFonts w:asciiTheme="minorHAnsi" w:hAnsiTheme="minorHAnsi" w:cstheme="minorHAnsi"/>
          <w:sz w:val="20"/>
          <w:szCs w:val="20"/>
        </w:rPr>
      </w:pPr>
      <w:r w:rsidRPr="00DA2A31">
        <w:rPr>
          <w:rFonts w:asciiTheme="minorHAnsi" w:hAnsiTheme="minorHAnsi" w:cstheme="minorHAnsi"/>
          <w:sz w:val="20"/>
          <w:szCs w:val="20"/>
        </w:rPr>
        <w:t xml:space="preserve">Hovenier </w:t>
      </w:r>
      <w:r w:rsidR="5E66064B" w:rsidRPr="00DA2A31">
        <w:rPr>
          <w:rFonts w:asciiTheme="minorHAnsi" w:hAnsiTheme="minorHAnsi" w:cstheme="minorHAnsi"/>
          <w:sz w:val="20"/>
          <w:szCs w:val="20"/>
        </w:rPr>
        <w:t xml:space="preserve">Peter </w:t>
      </w:r>
      <w:proofErr w:type="spellStart"/>
      <w:r w:rsidR="5E66064B" w:rsidRPr="00DA2A31">
        <w:rPr>
          <w:rFonts w:asciiTheme="minorHAnsi" w:hAnsiTheme="minorHAnsi" w:cstheme="minorHAnsi"/>
          <w:sz w:val="20"/>
          <w:szCs w:val="20"/>
        </w:rPr>
        <w:t>Balkens</w:t>
      </w:r>
      <w:proofErr w:type="spellEnd"/>
      <w:r w:rsidR="5E66064B" w:rsidRPr="00DA2A31">
        <w:rPr>
          <w:rFonts w:asciiTheme="minorHAnsi" w:hAnsiTheme="minorHAnsi" w:cstheme="minorHAnsi"/>
          <w:sz w:val="20"/>
          <w:szCs w:val="20"/>
        </w:rPr>
        <w:t xml:space="preserve"> </w:t>
      </w:r>
      <w:r w:rsidR="765BB978" w:rsidRPr="00DA2A31">
        <w:rPr>
          <w:rFonts w:asciiTheme="minorHAnsi" w:hAnsiTheme="minorHAnsi" w:cstheme="minorHAnsi"/>
          <w:sz w:val="20"/>
          <w:szCs w:val="20"/>
        </w:rPr>
        <w:t>legt een tuin aan waarbij hij alle borders ook ingeplant heeft. Hij raakt in een conflict met de klant en de</w:t>
      </w:r>
      <w:r w:rsidR="183543AD" w:rsidRPr="00DA2A31">
        <w:rPr>
          <w:rFonts w:asciiTheme="minorHAnsi" w:hAnsiTheme="minorHAnsi" w:cstheme="minorHAnsi"/>
          <w:sz w:val="20"/>
          <w:szCs w:val="20"/>
        </w:rPr>
        <w:t xml:space="preserve">ze weigert vervolgens te betalen. In reactie daarop gaat Peter langs en haalt, uit de vrij toegankelijke voortuin, alle planten </w:t>
      </w:r>
      <w:r w:rsidR="5073927A" w:rsidRPr="00DA2A31">
        <w:rPr>
          <w:rFonts w:asciiTheme="minorHAnsi" w:hAnsiTheme="minorHAnsi" w:cstheme="minorHAnsi"/>
          <w:sz w:val="20"/>
          <w:szCs w:val="20"/>
        </w:rPr>
        <w:t>uit de grond. Peter stelt dat de planten, zolang er nog niet betaald is, zijn eigendom zijn</w:t>
      </w:r>
      <w:r w:rsidR="0CDF43D3" w:rsidRPr="00DA2A31">
        <w:rPr>
          <w:rFonts w:asciiTheme="minorHAnsi" w:hAnsiTheme="minorHAnsi" w:cstheme="minorHAnsi"/>
          <w:sz w:val="20"/>
          <w:szCs w:val="20"/>
        </w:rPr>
        <w:t>.</w:t>
      </w:r>
    </w:p>
    <w:p w14:paraId="30AAC8EC" w14:textId="16E4E09D" w:rsidR="472665F0" w:rsidRPr="00DA2A31" w:rsidRDefault="472665F0" w:rsidP="472665F0">
      <w:pPr>
        <w:spacing w:line="259" w:lineRule="auto"/>
        <w:rPr>
          <w:rFonts w:asciiTheme="minorHAnsi" w:hAnsiTheme="minorHAnsi" w:cstheme="minorHAnsi"/>
          <w:sz w:val="20"/>
          <w:szCs w:val="20"/>
        </w:rPr>
      </w:pPr>
    </w:p>
    <w:p w14:paraId="79DEBF95" w14:textId="36E73060" w:rsidR="0CDF43D3" w:rsidRPr="00DA2A31" w:rsidRDefault="0CDF43D3" w:rsidP="472665F0">
      <w:pPr>
        <w:spacing w:line="259" w:lineRule="auto"/>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7E25C3D3" w14:textId="08FE2FBC" w:rsidR="472665F0" w:rsidRPr="00DA2A31" w:rsidRDefault="472665F0" w:rsidP="472665F0">
      <w:pPr>
        <w:spacing w:line="259" w:lineRule="auto"/>
        <w:rPr>
          <w:rFonts w:asciiTheme="minorHAnsi" w:hAnsiTheme="minorHAnsi" w:cstheme="minorHAnsi"/>
          <w:b/>
          <w:bCs/>
          <w:sz w:val="20"/>
          <w:szCs w:val="20"/>
        </w:rPr>
      </w:pPr>
    </w:p>
    <w:p w14:paraId="50B51B08" w14:textId="2265B417" w:rsidR="0CDF43D3" w:rsidRPr="00DA2A31" w:rsidRDefault="0CDF43D3" w:rsidP="472665F0">
      <w:pPr>
        <w:pStyle w:val="Lijstalinea"/>
        <w:numPr>
          <w:ilvl w:val="0"/>
          <w:numId w:val="1"/>
        </w:numPr>
        <w:spacing w:line="259" w:lineRule="auto"/>
        <w:rPr>
          <w:rFonts w:asciiTheme="minorHAnsi" w:eastAsia="Trebuchet MS" w:hAnsiTheme="minorHAnsi" w:cstheme="minorHAnsi"/>
          <w:sz w:val="20"/>
          <w:szCs w:val="20"/>
        </w:rPr>
      </w:pPr>
      <w:r w:rsidRPr="00DA2A31">
        <w:rPr>
          <w:rFonts w:asciiTheme="minorHAnsi" w:hAnsiTheme="minorHAnsi" w:cstheme="minorHAnsi"/>
          <w:sz w:val="20"/>
          <w:szCs w:val="20"/>
        </w:rPr>
        <w:t xml:space="preserve">Wie is eigenaar van de planten? </w:t>
      </w:r>
      <w:r w:rsidRPr="00DA2A31">
        <w:rPr>
          <w:rFonts w:asciiTheme="minorHAnsi" w:hAnsiTheme="minorHAnsi" w:cstheme="minorHAnsi"/>
          <w:color w:val="FF0000"/>
          <w:sz w:val="20"/>
          <w:szCs w:val="20"/>
        </w:rPr>
        <w:t>[de klant is eigenaar, planten in de grond van de eigenaar worden als onroerend goed gezien en zijn eigendom van de eigenaar van de grond]</w:t>
      </w:r>
    </w:p>
    <w:p w14:paraId="6BB36691" w14:textId="1A1414CA" w:rsidR="74D180A8" w:rsidRPr="00DA2A31" w:rsidRDefault="74D180A8" w:rsidP="472665F0">
      <w:pPr>
        <w:pStyle w:val="Lijstalinea"/>
        <w:numPr>
          <w:ilvl w:val="0"/>
          <w:numId w:val="1"/>
        </w:numPr>
        <w:spacing w:line="259" w:lineRule="auto"/>
        <w:rPr>
          <w:rFonts w:asciiTheme="minorHAnsi" w:eastAsia="Trebuchet MS" w:hAnsiTheme="minorHAnsi" w:cstheme="minorHAnsi"/>
          <w:sz w:val="20"/>
          <w:szCs w:val="20"/>
        </w:rPr>
      </w:pPr>
      <w:r w:rsidRPr="00DA2A31">
        <w:rPr>
          <w:rFonts w:asciiTheme="minorHAnsi" w:hAnsiTheme="minorHAnsi" w:cstheme="minorHAnsi"/>
          <w:sz w:val="20"/>
          <w:szCs w:val="20"/>
        </w:rPr>
        <w:t xml:space="preserve">Peter neemt ook een, door hem geleverde, bloembak mee. Wie is eigenaar van deze bloembak? </w:t>
      </w:r>
      <w:r w:rsidRPr="00DA2A31">
        <w:rPr>
          <w:rFonts w:asciiTheme="minorHAnsi" w:hAnsiTheme="minorHAnsi" w:cstheme="minorHAnsi"/>
          <w:color w:val="FF0000"/>
          <w:sz w:val="20"/>
          <w:szCs w:val="20"/>
        </w:rPr>
        <w:t>[deze bloembak is</w:t>
      </w:r>
      <w:r w:rsidR="0C62420F" w:rsidRPr="00DA2A31">
        <w:rPr>
          <w:rFonts w:asciiTheme="minorHAnsi" w:hAnsiTheme="minorHAnsi" w:cstheme="minorHAnsi"/>
          <w:color w:val="FF0000"/>
          <w:sz w:val="20"/>
          <w:szCs w:val="20"/>
        </w:rPr>
        <w:t xml:space="preserve"> niet met de grond verenigd. Voor nu is de klant eigenaar maar Peter mag de bloembak bij een in ge</w:t>
      </w:r>
      <w:r w:rsidR="77FDAF4D" w:rsidRPr="00DA2A31">
        <w:rPr>
          <w:rFonts w:asciiTheme="minorHAnsi" w:hAnsiTheme="minorHAnsi" w:cstheme="minorHAnsi"/>
          <w:color w:val="FF0000"/>
          <w:sz w:val="20"/>
          <w:szCs w:val="20"/>
        </w:rPr>
        <w:t>breke stelling terugeisen.]</w:t>
      </w:r>
    </w:p>
    <w:p w14:paraId="538E25D1" w14:textId="684E31B9" w:rsidR="77FDAF4D" w:rsidRPr="00DA2A31" w:rsidRDefault="77FDAF4D" w:rsidP="472665F0">
      <w:pPr>
        <w:pStyle w:val="Lijstalinea"/>
        <w:numPr>
          <w:ilvl w:val="0"/>
          <w:numId w:val="1"/>
        </w:numPr>
        <w:spacing w:line="259" w:lineRule="auto"/>
        <w:rPr>
          <w:rFonts w:asciiTheme="minorHAnsi" w:eastAsia="Trebuchet MS" w:hAnsiTheme="minorHAnsi" w:cstheme="minorHAnsi"/>
          <w:color w:val="FF0000"/>
          <w:sz w:val="20"/>
          <w:szCs w:val="20"/>
        </w:rPr>
      </w:pPr>
      <w:r w:rsidRPr="00DA2A31">
        <w:rPr>
          <w:rFonts w:asciiTheme="minorHAnsi" w:hAnsiTheme="minorHAnsi" w:cstheme="minorHAnsi"/>
          <w:sz w:val="20"/>
          <w:szCs w:val="20"/>
        </w:rPr>
        <w:t>Is, wat Peter doet, toegestaan?</w:t>
      </w:r>
      <w:r w:rsidRPr="00DA2A31">
        <w:rPr>
          <w:rFonts w:asciiTheme="minorHAnsi" w:hAnsiTheme="minorHAnsi" w:cstheme="minorHAnsi"/>
          <w:color w:val="FF0000"/>
          <w:sz w:val="20"/>
          <w:szCs w:val="20"/>
        </w:rPr>
        <w:t xml:space="preserve"> [nee, hij mag de klant in gebreke stellen en alsnog betaling </w:t>
      </w:r>
      <w:r w:rsidR="605EB4CD" w:rsidRPr="00DA2A31">
        <w:rPr>
          <w:rFonts w:asciiTheme="minorHAnsi" w:hAnsiTheme="minorHAnsi" w:cstheme="minorHAnsi"/>
          <w:color w:val="FF0000"/>
          <w:sz w:val="20"/>
          <w:szCs w:val="20"/>
        </w:rPr>
        <w:t>vorderen. Hij de roerende zaken terug vorderen</w:t>
      </w:r>
      <w:r w:rsidR="603B0103" w:rsidRPr="00DA2A31">
        <w:rPr>
          <w:rFonts w:asciiTheme="minorHAnsi" w:hAnsiTheme="minorHAnsi" w:cstheme="minorHAnsi"/>
          <w:color w:val="FF0000"/>
          <w:sz w:val="20"/>
          <w:szCs w:val="20"/>
        </w:rPr>
        <w:t>, hij kan voor de onroerende zaken een vergoeding vorderen, maar hij mag natuurlijk niet zonder toestemming de tuin betreden en deze zaken weg n</w:t>
      </w:r>
      <w:r w:rsidR="0FC4241D" w:rsidRPr="00DA2A31">
        <w:rPr>
          <w:rFonts w:asciiTheme="minorHAnsi" w:hAnsiTheme="minorHAnsi" w:cstheme="minorHAnsi"/>
          <w:color w:val="FF0000"/>
          <w:sz w:val="20"/>
          <w:szCs w:val="20"/>
        </w:rPr>
        <w:t>emen.]</w:t>
      </w:r>
      <w:r w:rsidRPr="00DA2A31">
        <w:rPr>
          <w:rFonts w:asciiTheme="minorHAnsi" w:hAnsiTheme="minorHAnsi" w:cstheme="minorHAnsi"/>
          <w:color w:val="FF0000"/>
          <w:sz w:val="20"/>
          <w:szCs w:val="20"/>
        </w:rPr>
        <w:t xml:space="preserve"> </w:t>
      </w:r>
    </w:p>
    <w:p w14:paraId="075D7ED4" w14:textId="7844B768" w:rsidR="2C39EEDE" w:rsidRPr="00DA2A31" w:rsidRDefault="2C39EEDE" w:rsidP="2C39EEDE">
      <w:pPr>
        <w:rPr>
          <w:rFonts w:asciiTheme="minorHAnsi" w:hAnsiTheme="minorHAnsi" w:cstheme="minorHAnsi"/>
          <w:sz w:val="20"/>
          <w:szCs w:val="20"/>
        </w:rPr>
      </w:pPr>
    </w:p>
    <w:p w14:paraId="38FA69D9" w14:textId="2945D4E9" w:rsidR="2F673ABE" w:rsidRPr="00DA2A31" w:rsidRDefault="2F673ABE" w:rsidP="472665F0">
      <w:pPr>
        <w:rPr>
          <w:rFonts w:asciiTheme="minorHAnsi" w:hAnsiTheme="minorHAnsi" w:cstheme="minorHAnsi"/>
          <w:b/>
          <w:bCs/>
          <w:sz w:val="20"/>
          <w:szCs w:val="20"/>
        </w:rPr>
      </w:pPr>
      <w:r w:rsidRPr="00DA2A31">
        <w:rPr>
          <w:rFonts w:asciiTheme="minorHAnsi" w:hAnsiTheme="minorHAnsi" w:cstheme="minorHAnsi"/>
          <w:b/>
          <w:bCs/>
          <w:sz w:val="20"/>
          <w:szCs w:val="20"/>
        </w:rPr>
        <w:t>Alles in een tuin, wat ‘met de grond verenigd is’ is eigendom van de eigenaar van deze grond.</w:t>
      </w:r>
    </w:p>
    <w:p w14:paraId="183A4127" w14:textId="69BA8AE6" w:rsidR="472665F0" w:rsidRPr="00DA2A31" w:rsidRDefault="472665F0" w:rsidP="472665F0">
      <w:pPr>
        <w:rPr>
          <w:rFonts w:asciiTheme="minorHAnsi" w:hAnsiTheme="minorHAnsi" w:cstheme="minorHAnsi"/>
          <w:b/>
          <w:bCs/>
          <w:sz w:val="20"/>
          <w:szCs w:val="20"/>
        </w:rPr>
      </w:pPr>
    </w:p>
    <w:p w14:paraId="5FF0EA7E" w14:textId="77777777" w:rsidR="004D67DD" w:rsidRPr="00DA2A31" w:rsidRDefault="004D67DD">
      <w:pPr>
        <w:rPr>
          <w:rFonts w:asciiTheme="minorHAnsi" w:hAnsiTheme="minorHAnsi" w:cstheme="minorHAnsi"/>
          <w:b/>
          <w:bCs/>
          <w:sz w:val="20"/>
          <w:szCs w:val="20"/>
        </w:rPr>
      </w:pPr>
      <w:r w:rsidRPr="00DA2A31">
        <w:rPr>
          <w:rFonts w:asciiTheme="minorHAnsi" w:hAnsiTheme="minorHAnsi" w:cstheme="minorHAnsi"/>
          <w:b/>
          <w:bCs/>
          <w:sz w:val="20"/>
          <w:szCs w:val="20"/>
        </w:rPr>
        <w:t>De 30 bomen</w:t>
      </w:r>
    </w:p>
    <w:p w14:paraId="675528E5" w14:textId="7567A22E" w:rsidR="004D67DD" w:rsidRPr="00DA2A31" w:rsidRDefault="004D67DD" w:rsidP="472665F0">
      <w:pPr>
        <w:jc w:val="both"/>
        <w:rPr>
          <w:rFonts w:asciiTheme="minorHAnsi" w:hAnsiTheme="minorHAnsi" w:cstheme="minorHAnsi"/>
          <w:sz w:val="20"/>
          <w:szCs w:val="20"/>
        </w:rPr>
      </w:pPr>
      <w:r w:rsidRPr="00DA2A31">
        <w:rPr>
          <w:rFonts w:asciiTheme="minorHAnsi" w:hAnsiTheme="minorHAnsi" w:cstheme="minorHAnsi"/>
          <w:sz w:val="20"/>
          <w:szCs w:val="20"/>
        </w:rPr>
        <w:t xml:space="preserve">Jan van Vulpen is eigenaar van een huis, met 2 ha grond. Jan gaat dit huis verhuren aan Piet </w:t>
      </w:r>
      <w:proofErr w:type="spellStart"/>
      <w:r w:rsidRPr="00DA2A31">
        <w:rPr>
          <w:rFonts w:asciiTheme="minorHAnsi" w:hAnsiTheme="minorHAnsi" w:cstheme="minorHAnsi"/>
          <w:sz w:val="20"/>
          <w:szCs w:val="20"/>
        </w:rPr>
        <w:t>Zijnstra</w:t>
      </w:r>
      <w:proofErr w:type="spellEnd"/>
      <w:r w:rsidRPr="00DA2A31">
        <w:rPr>
          <w:rFonts w:asciiTheme="minorHAnsi" w:hAnsiTheme="minorHAnsi" w:cstheme="minorHAnsi"/>
          <w:sz w:val="20"/>
          <w:szCs w:val="20"/>
        </w:rPr>
        <w:t xml:space="preserve">. Piet </w:t>
      </w:r>
      <w:r w:rsidR="70C2558C" w:rsidRPr="00DA2A31">
        <w:rPr>
          <w:rFonts w:asciiTheme="minorHAnsi" w:hAnsiTheme="minorHAnsi" w:cstheme="minorHAnsi"/>
          <w:sz w:val="20"/>
          <w:szCs w:val="20"/>
        </w:rPr>
        <w:t>wil</w:t>
      </w:r>
      <w:r w:rsidRPr="00DA2A31">
        <w:rPr>
          <w:rFonts w:asciiTheme="minorHAnsi" w:hAnsiTheme="minorHAnsi" w:cstheme="minorHAnsi"/>
          <w:sz w:val="20"/>
          <w:szCs w:val="20"/>
        </w:rPr>
        <w:t xml:space="preserve"> meer bomen om het huis omdat het kaal is. Hij plant 30 bomen.</w:t>
      </w:r>
    </w:p>
    <w:p w14:paraId="379C6CE4" w14:textId="4DD36CFB" w:rsidR="004D67DD" w:rsidRPr="00DA2A31" w:rsidRDefault="004D67DD" w:rsidP="472665F0">
      <w:pPr>
        <w:jc w:val="both"/>
        <w:rPr>
          <w:rFonts w:asciiTheme="minorHAnsi" w:hAnsiTheme="minorHAnsi" w:cstheme="minorHAnsi"/>
          <w:sz w:val="20"/>
          <w:szCs w:val="20"/>
        </w:rPr>
      </w:pPr>
      <w:r w:rsidRPr="00DA2A31">
        <w:rPr>
          <w:rFonts w:asciiTheme="minorHAnsi" w:hAnsiTheme="minorHAnsi" w:cstheme="minorHAnsi"/>
          <w:sz w:val="20"/>
          <w:szCs w:val="20"/>
        </w:rPr>
        <w:t xml:space="preserve">Vijf jaar later </w:t>
      </w:r>
      <w:r w:rsidR="5C5DC2CB" w:rsidRPr="00DA2A31">
        <w:rPr>
          <w:rFonts w:asciiTheme="minorHAnsi" w:hAnsiTheme="minorHAnsi" w:cstheme="minorHAnsi"/>
          <w:sz w:val="20"/>
          <w:szCs w:val="20"/>
        </w:rPr>
        <w:t>wil</w:t>
      </w:r>
      <w:r w:rsidRPr="00DA2A31">
        <w:rPr>
          <w:rFonts w:asciiTheme="minorHAnsi" w:hAnsiTheme="minorHAnsi" w:cstheme="minorHAnsi"/>
          <w:sz w:val="20"/>
          <w:szCs w:val="20"/>
        </w:rPr>
        <w:t xml:space="preserve"> Piet de helft van de bomen gaan kappen omdat ze te weinig licht binnenlaten.</w:t>
      </w:r>
    </w:p>
    <w:p w14:paraId="0A37501D" w14:textId="77777777" w:rsidR="004D67DD" w:rsidRPr="00DA2A31" w:rsidRDefault="004D67DD">
      <w:pPr>
        <w:rPr>
          <w:rFonts w:asciiTheme="minorHAnsi" w:hAnsiTheme="minorHAnsi" w:cstheme="minorHAnsi"/>
          <w:sz w:val="20"/>
          <w:szCs w:val="20"/>
        </w:rPr>
      </w:pPr>
    </w:p>
    <w:p w14:paraId="43884399" w14:textId="77777777" w:rsidR="004D67DD" w:rsidRPr="00DA2A31" w:rsidRDefault="004D67DD">
      <w:pPr>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1A191A29" w14:textId="0AB77D9F" w:rsidR="004D67DD" w:rsidRPr="00DA2A31" w:rsidRDefault="004D67DD" w:rsidP="472665F0">
      <w:pPr>
        <w:numPr>
          <w:ilvl w:val="0"/>
          <w:numId w:val="5"/>
        </w:numPr>
        <w:tabs>
          <w:tab w:val="num" w:pos="360"/>
        </w:tabs>
        <w:spacing w:before="120" w:after="120"/>
        <w:rPr>
          <w:rFonts w:asciiTheme="minorHAnsi" w:hAnsiTheme="minorHAnsi" w:cstheme="minorHAnsi"/>
          <w:sz w:val="20"/>
          <w:szCs w:val="20"/>
        </w:rPr>
      </w:pPr>
      <w:r w:rsidRPr="00DA2A31">
        <w:rPr>
          <w:rFonts w:asciiTheme="minorHAnsi" w:hAnsiTheme="minorHAnsi" w:cstheme="minorHAnsi"/>
          <w:sz w:val="20"/>
          <w:szCs w:val="20"/>
        </w:rPr>
        <w:t>Wie is de eigenaar van de bomen?</w:t>
      </w:r>
      <w:r w:rsidR="2A2188BE" w:rsidRPr="00DA2A31">
        <w:rPr>
          <w:rFonts w:asciiTheme="minorHAnsi" w:hAnsiTheme="minorHAnsi" w:cstheme="minorHAnsi"/>
          <w:sz w:val="20"/>
          <w:szCs w:val="20"/>
        </w:rPr>
        <w:t xml:space="preserve"> </w:t>
      </w:r>
      <w:r w:rsidR="2A2188BE" w:rsidRPr="00DA2A31">
        <w:rPr>
          <w:rFonts w:asciiTheme="minorHAnsi" w:hAnsiTheme="minorHAnsi" w:cstheme="minorHAnsi"/>
          <w:color w:val="FF0000"/>
          <w:sz w:val="20"/>
          <w:szCs w:val="20"/>
        </w:rPr>
        <w:t>[Jan van Vulpen</w:t>
      </w:r>
      <w:r w:rsidR="1A233697" w:rsidRPr="00DA2A31">
        <w:rPr>
          <w:rFonts w:asciiTheme="minorHAnsi" w:hAnsiTheme="minorHAnsi" w:cstheme="minorHAnsi"/>
          <w:color w:val="FF0000"/>
          <w:sz w:val="20"/>
          <w:szCs w:val="20"/>
        </w:rPr>
        <w:t xml:space="preserve"> blijft eigenaar van de grond en dus ook van de bomen</w:t>
      </w:r>
      <w:r w:rsidR="334E42A1" w:rsidRPr="00DA2A31">
        <w:rPr>
          <w:rFonts w:asciiTheme="minorHAnsi" w:hAnsiTheme="minorHAnsi" w:cstheme="minorHAnsi"/>
          <w:color w:val="FF0000"/>
          <w:sz w:val="20"/>
          <w:szCs w:val="20"/>
        </w:rPr>
        <w:t>. Wanneer er sprake is van verjaring (</w:t>
      </w:r>
      <w:proofErr w:type="spellStart"/>
      <w:r w:rsidR="334E42A1" w:rsidRPr="00DA2A31">
        <w:rPr>
          <w:rFonts w:asciiTheme="minorHAnsi" w:hAnsiTheme="minorHAnsi" w:cstheme="minorHAnsi"/>
          <w:color w:val="FF0000"/>
          <w:sz w:val="20"/>
          <w:szCs w:val="20"/>
        </w:rPr>
        <w:t>dwz</w:t>
      </w:r>
      <w:proofErr w:type="spellEnd"/>
      <w:r w:rsidR="334E42A1" w:rsidRPr="00DA2A31">
        <w:rPr>
          <w:rFonts w:asciiTheme="minorHAnsi" w:hAnsiTheme="minorHAnsi" w:cstheme="minorHAnsi"/>
          <w:color w:val="FF0000"/>
          <w:sz w:val="20"/>
          <w:szCs w:val="20"/>
        </w:rPr>
        <w:t xml:space="preserve"> dat de eigenaar meer dan 10-20 jaar, afhankelijk van de woonplaats, hier geen bezwaar tegen aangemaakt heeft, mag de huurder van de eigenaar een ver</w:t>
      </w:r>
      <w:r w:rsidR="0657BA94" w:rsidRPr="00DA2A31">
        <w:rPr>
          <w:rFonts w:asciiTheme="minorHAnsi" w:hAnsiTheme="minorHAnsi" w:cstheme="minorHAnsi"/>
          <w:color w:val="FF0000"/>
          <w:sz w:val="20"/>
          <w:szCs w:val="20"/>
        </w:rPr>
        <w:t>goeding vragen wanneer de huurovereenkomst stopt. Dat zal bij deze bomen niet echt van toepassing zijn)</w:t>
      </w:r>
      <w:r w:rsidR="2A2188BE" w:rsidRPr="00DA2A31">
        <w:rPr>
          <w:rFonts w:asciiTheme="minorHAnsi" w:hAnsiTheme="minorHAnsi" w:cstheme="minorHAnsi"/>
          <w:color w:val="FF0000"/>
          <w:sz w:val="20"/>
          <w:szCs w:val="20"/>
        </w:rPr>
        <w:t>]</w:t>
      </w:r>
    </w:p>
    <w:p w14:paraId="7A5C99AF" w14:textId="0883DED1" w:rsidR="004D67DD" w:rsidRPr="00DA2A31" w:rsidRDefault="004D67DD" w:rsidP="472665F0">
      <w:pPr>
        <w:numPr>
          <w:ilvl w:val="0"/>
          <w:numId w:val="5"/>
        </w:numPr>
        <w:tabs>
          <w:tab w:val="num" w:pos="360"/>
        </w:tabs>
        <w:spacing w:before="120" w:after="120"/>
        <w:rPr>
          <w:rFonts w:asciiTheme="minorHAnsi" w:hAnsiTheme="minorHAnsi" w:cstheme="minorHAnsi"/>
          <w:color w:val="FF0000"/>
          <w:sz w:val="20"/>
          <w:szCs w:val="20"/>
        </w:rPr>
      </w:pPr>
      <w:r w:rsidRPr="00DA2A31">
        <w:rPr>
          <w:rFonts w:asciiTheme="minorHAnsi" w:hAnsiTheme="minorHAnsi" w:cstheme="minorHAnsi"/>
          <w:sz w:val="20"/>
          <w:szCs w:val="20"/>
        </w:rPr>
        <w:t>Wie mag beslissen of de bomen gekapt worden of niet?</w:t>
      </w:r>
      <w:r w:rsidR="16199456" w:rsidRPr="00DA2A31">
        <w:rPr>
          <w:rFonts w:asciiTheme="minorHAnsi" w:hAnsiTheme="minorHAnsi" w:cstheme="minorHAnsi"/>
          <w:sz w:val="20"/>
          <w:szCs w:val="20"/>
        </w:rPr>
        <w:t xml:space="preserve"> </w:t>
      </w:r>
      <w:r w:rsidR="16199456" w:rsidRPr="00DA2A31">
        <w:rPr>
          <w:rFonts w:asciiTheme="minorHAnsi" w:hAnsiTheme="minorHAnsi" w:cstheme="minorHAnsi"/>
          <w:color w:val="FF0000"/>
          <w:sz w:val="20"/>
          <w:szCs w:val="20"/>
        </w:rPr>
        <w:t>[Jan van Vulpen</w:t>
      </w:r>
      <w:r w:rsidR="51459A6B" w:rsidRPr="00DA2A31">
        <w:rPr>
          <w:rFonts w:asciiTheme="minorHAnsi" w:hAnsiTheme="minorHAnsi" w:cstheme="minorHAnsi"/>
          <w:color w:val="FF0000"/>
          <w:sz w:val="20"/>
          <w:szCs w:val="20"/>
        </w:rPr>
        <w:t>, tenzij er sprake is van verjaring</w:t>
      </w:r>
      <w:r w:rsidR="16199456" w:rsidRPr="00DA2A31">
        <w:rPr>
          <w:rFonts w:asciiTheme="minorHAnsi" w:hAnsiTheme="minorHAnsi" w:cstheme="minorHAnsi"/>
          <w:color w:val="FF0000"/>
          <w:sz w:val="20"/>
          <w:szCs w:val="20"/>
        </w:rPr>
        <w:t>]</w:t>
      </w:r>
    </w:p>
    <w:p w14:paraId="4CE0550A" w14:textId="7744E03D" w:rsidR="6F1E9CC4" w:rsidRPr="00DA2A31" w:rsidRDefault="6F1E9CC4" w:rsidP="472665F0">
      <w:pPr>
        <w:numPr>
          <w:ilvl w:val="0"/>
          <w:numId w:val="5"/>
        </w:numPr>
        <w:tabs>
          <w:tab w:val="num" w:pos="360"/>
        </w:tabs>
        <w:spacing w:before="120" w:after="120"/>
        <w:rPr>
          <w:rFonts w:asciiTheme="minorHAnsi" w:hAnsiTheme="minorHAnsi" w:cstheme="minorHAnsi"/>
          <w:sz w:val="20"/>
          <w:szCs w:val="20"/>
        </w:rPr>
      </w:pPr>
      <w:r w:rsidRPr="00DA2A31">
        <w:rPr>
          <w:rFonts w:asciiTheme="minorHAnsi" w:hAnsiTheme="minorHAnsi" w:cstheme="minorHAnsi"/>
          <w:sz w:val="20"/>
          <w:szCs w:val="20"/>
        </w:rPr>
        <w:t xml:space="preserve">Veel woningbouwcoöperaties hebben in de huurovereenkomst regels over het onderhoud van bv het groen. </w:t>
      </w:r>
      <w:r w:rsidR="275CEB92" w:rsidRPr="00DA2A31">
        <w:rPr>
          <w:rFonts w:asciiTheme="minorHAnsi" w:hAnsiTheme="minorHAnsi" w:cstheme="minorHAnsi"/>
          <w:sz w:val="20"/>
          <w:szCs w:val="20"/>
        </w:rPr>
        <w:t xml:space="preserve">Wie is dan eigenaar van het groen in de tuin? </w:t>
      </w:r>
      <w:r w:rsidR="275CEB92" w:rsidRPr="00DA2A31">
        <w:rPr>
          <w:rFonts w:asciiTheme="minorHAnsi" w:hAnsiTheme="minorHAnsi" w:cstheme="minorHAnsi"/>
          <w:color w:val="FF0000"/>
          <w:sz w:val="20"/>
          <w:szCs w:val="20"/>
        </w:rPr>
        <w:t>[bij een huurovereenkomst blijft de verhuurder eigenaar van de grond en alles wat daarmee verbonden is.]</w:t>
      </w:r>
    </w:p>
    <w:p w14:paraId="5DAB6C7B" w14:textId="77777777" w:rsidR="004D67DD" w:rsidRPr="00DA2A31" w:rsidRDefault="004D67DD">
      <w:pPr>
        <w:rPr>
          <w:rFonts w:asciiTheme="minorHAnsi" w:hAnsiTheme="minorHAnsi" w:cstheme="minorHAnsi"/>
          <w:sz w:val="20"/>
          <w:szCs w:val="20"/>
        </w:rPr>
      </w:pPr>
    </w:p>
    <w:p w14:paraId="35ED63B1" w14:textId="6C35D9DC" w:rsidR="004D67DD" w:rsidRPr="00DA2A31" w:rsidRDefault="4D1B8DC9" w:rsidP="472665F0">
      <w:pPr>
        <w:rPr>
          <w:rFonts w:asciiTheme="minorHAnsi" w:hAnsiTheme="minorHAnsi" w:cstheme="minorHAnsi"/>
          <w:b/>
          <w:bCs/>
          <w:sz w:val="20"/>
          <w:szCs w:val="20"/>
        </w:rPr>
      </w:pPr>
      <w:r w:rsidRPr="00DA2A31">
        <w:rPr>
          <w:rFonts w:asciiTheme="minorHAnsi" w:hAnsiTheme="minorHAnsi" w:cstheme="minorHAnsi"/>
          <w:b/>
          <w:bCs/>
          <w:sz w:val="20"/>
          <w:szCs w:val="20"/>
        </w:rPr>
        <w:t>Recht van o</w:t>
      </w:r>
      <w:r w:rsidR="004D67DD" w:rsidRPr="00DA2A31">
        <w:rPr>
          <w:rFonts w:asciiTheme="minorHAnsi" w:hAnsiTheme="minorHAnsi" w:cstheme="minorHAnsi"/>
          <w:b/>
          <w:bCs/>
          <w:sz w:val="20"/>
          <w:szCs w:val="20"/>
        </w:rPr>
        <w:t>pstal</w:t>
      </w:r>
    </w:p>
    <w:p w14:paraId="6819B1C8" w14:textId="23A23FFD" w:rsidR="37EEFF1D" w:rsidRPr="00DA2A31" w:rsidRDefault="37EEFF1D" w:rsidP="472665F0">
      <w:pPr>
        <w:spacing w:line="259" w:lineRule="auto"/>
        <w:jc w:val="both"/>
        <w:rPr>
          <w:rFonts w:asciiTheme="minorHAnsi" w:hAnsiTheme="minorHAnsi" w:cstheme="minorHAnsi"/>
          <w:sz w:val="20"/>
          <w:szCs w:val="20"/>
        </w:rPr>
      </w:pPr>
      <w:r w:rsidRPr="00DA2A31">
        <w:rPr>
          <w:rFonts w:asciiTheme="minorHAnsi" w:hAnsiTheme="minorHAnsi" w:cstheme="minorHAnsi"/>
          <w:sz w:val="20"/>
          <w:szCs w:val="20"/>
        </w:rPr>
        <w:t>Bij huren of pachten is er sprake van een beperkt recht. Je bent niet de eigenaar van de grond en dus ook niet van de aan deze grond verbonden zaken (onroerende zaken).</w:t>
      </w:r>
    </w:p>
    <w:p w14:paraId="02EB378F" w14:textId="3A5FB9CD" w:rsidR="004D67DD" w:rsidRPr="00DA2A31" w:rsidRDefault="32D496C6" w:rsidP="472665F0">
      <w:pPr>
        <w:jc w:val="both"/>
        <w:rPr>
          <w:rFonts w:asciiTheme="minorHAnsi" w:hAnsiTheme="minorHAnsi" w:cstheme="minorHAnsi"/>
          <w:sz w:val="20"/>
          <w:szCs w:val="20"/>
        </w:rPr>
      </w:pPr>
      <w:r w:rsidRPr="00DA2A31">
        <w:rPr>
          <w:rFonts w:asciiTheme="minorHAnsi" w:hAnsiTheme="minorHAnsi" w:cstheme="minorHAnsi"/>
          <w:sz w:val="20"/>
          <w:szCs w:val="20"/>
        </w:rPr>
        <w:t xml:space="preserve">Alles wat je bouwt of laat bouwen wordt door ‘natrekking’ eigendom van de verhuurder of verpachter. </w:t>
      </w:r>
      <w:r w:rsidR="56AE52D2" w:rsidRPr="00DA2A31">
        <w:rPr>
          <w:rFonts w:asciiTheme="minorHAnsi" w:hAnsiTheme="minorHAnsi" w:cstheme="minorHAnsi"/>
          <w:sz w:val="20"/>
          <w:szCs w:val="20"/>
        </w:rPr>
        <w:t>Om dit te voorkomen kan je bij een huurovereenkomst het ‘recht van opstal’ opnemen.</w:t>
      </w:r>
    </w:p>
    <w:p w14:paraId="6BD89599" w14:textId="17604E15" w:rsidR="472665F0" w:rsidRPr="00DA2A31" w:rsidRDefault="472665F0" w:rsidP="472665F0">
      <w:pPr>
        <w:jc w:val="both"/>
        <w:rPr>
          <w:rFonts w:asciiTheme="minorHAnsi" w:hAnsiTheme="minorHAnsi" w:cstheme="minorHAnsi"/>
          <w:sz w:val="20"/>
          <w:szCs w:val="20"/>
        </w:rPr>
      </w:pPr>
    </w:p>
    <w:p w14:paraId="063A3F0F" w14:textId="77777777" w:rsidR="004D67DD" w:rsidRPr="00DA2A31" w:rsidRDefault="004D67DD">
      <w:pPr>
        <w:pStyle w:val="Plattetekst"/>
        <w:rPr>
          <w:rFonts w:asciiTheme="minorHAnsi" w:hAnsiTheme="minorHAnsi" w:cstheme="minorHAnsi"/>
          <w:b/>
          <w:bCs/>
          <w:sz w:val="20"/>
        </w:rPr>
      </w:pPr>
      <w:r w:rsidRPr="00DA2A31">
        <w:rPr>
          <w:rFonts w:asciiTheme="minorHAnsi" w:hAnsiTheme="minorHAnsi" w:cstheme="minorHAnsi"/>
          <w:b/>
          <w:bCs/>
          <w:sz w:val="20"/>
        </w:rPr>
        <w:t>Vragen:</w:t>
      </w:r>
    </w:p>
    <w:p w14:paraId="22DBB66A" w14:textId="6E0E7735" w:rsidR="004D67DD" w:rsidRPr="00DA2A31" w:rsidRDefault="004D67DD" w:rsidP="472665F0">
      <w:pPr>
        <w:numPr>
          <w:ilvl w:val="0"/>
          <w:numId w:val="5"/>
        </w:numPr>
        <w:tabs>
          <w:tab w:val="num" w:pos="360"/>
        </w:tabs>
        <w:spacing w:before="120" w:after="120"/>
        <w:rPr>
          <w:rFonts w:asciiTheme="minorHAnsi" w:hAnsiTheme="minorHAnsi" w:cstheme="minorHAnsi"/>
          <w:sz w:val="20"/>
          <w:szCs w:val="20"/>
        </w:rPr>
      </w:pPr>
      <w:r w:rsidRPr="00DA2A31">
        <w:rPr>
          <w:rFonts w:asciiTheme="minorHAnsi" w:hAnsiTheme="minorHAnsi" w:cstheme="minorHAnsi"/>
          <w:sz w:val="20"/>
          <w:szCs w:val="20"/>
        </w:rPr>
        <w:t>Wat betekenen de begrippen roerend en onroerend?</w:t>
      </w:r>
      <w:r w:rsidR="23D56683" w:rsidRPr="00DA2A31">
        <w:rPr>
          <w:rFonts w:asciiTheme="minorHAnsi" w:hAnsiTheme="minorHAnsi" w:cstheme="minorHAnsi"/>
          <w:sz w:val="20"/>
          <w:szCs w:val="20"/>
        </w:rPr>
        <w:t xml:space="preserve"> </w:t>
      </w:r>
      <w:r w:rsidR="23D56683" w:rsidRPr="00DA2A31">
        <w:rPr>
          <w:rFonts w:asciiTheme="minorHAnsi" w:hAnsiTheme="minorHAnsi" w:cstheme="minorHAnsi"/>
          <w:color w:val="FF0000"/>
          <w:sz w:val="20"/>
          <w:szCs w:val="20"/>
        </w:rPr>
        <w:t>[roerend is verplaatsbaar, onroerend is direct of indirect met de grond verenigd]</w:t>
      </w:r>
    </w:p>
    <w:p w14:paraId="342102E2" w14:textId="77777777" w:rsidR="004D67DD" w:rsidRPr="00DA2A31" w:rsidRDefault="004D67DD" w:rsidP="472665F0">
      <w:pPr>
        <w:numPr>
          <w:ilvl w:val="0"/>
          <w:numId w:val="5"/>
        </w:numPr>
        <w:tabs>
          <w:tab w:val="num" w:pos="360"/>
        </w:tabs>
        <w:spacing w:before="120" w:after="120"/>
        <w:rPr>
          <w:rFonts w:asciiTheme="minorHAnsi" w:hAnsiTheme="minorHAnsi" w:cstheme="minorHAnsi"/>
          <w:sz w:val="20"/>
          <w:szCs w:val="20"/>
        </w:rPr>
      </w:pPr>
      <w:r w:rsidRPr="00DA2A31">
        <w:rPr>
          <w:rFonts w:asciiTheme="minorHAnsi" w:hAnsiTheme="minorHAnsi" w:cstheme="minorHAnsi"/>
          <w:sz w:val="20"/>
          <w:szCs w:val="20"/>
        </w:rPr>
        <w:t>Zet achter de volgende zaken roerend of onroerend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693"/>
        <w:gridCol w:w="1701"/>
        <w:gridCol w:w="2620"/>
      </w:tblGrid>
      <w:tr w:rsidR="004D67DD" w:rsidRPr="00DA2A31" w14:paraId="5621A46C" w14:textId="77777777" w:rsidTr="472665F0">
        <w:tc>
          <w:tcPr>
            <w:tcW w:w="779" w:type="dxa"/>
            <w:vAlign w:val="center"/>
          </w:tcPr>
          <w:p w14:paraId="7AEA3562"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lastRenderedPageBreak/>
              <w:t>Auto</w:t>
            </w:r>
          </w:p>
        </w:tc>
        <w:tc>
          <w:tcPr>
            <w:tcW w:w="2693" w:type="dxa"/>
            <w:vAlign w:val="center"/>
          </w:tcPr>
          <w:p w14:paraId="6A05A809" w14:textId="0B038613" w:rsidR="004D67DD" w:rsidRPr="00DA2A31" w:rsidRDefault="5C13B550"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[roerend]</w:t>
            </w:r>
          </w:p>
          <w:p w14:paraId="5A39BBE3" w14:textId="77777777" w:rsidR="004D67DD" w:rsidRPr="00DA2A31" w:rsidRDefault="004D67DD" w:rsidP="472665F0">
            <w:pPr>
              <w:spacing w:before="120" w:after="120"/>
              <w:rPr>
                <w:rFonts w:asciiTheme="minorHAnsi" w:hAnsiTheme="minorHAnsi" w:cstheme="minorHAnsi"/>
                <w:color w:val="FF0000"/>
                <w:sz w:val="20"/>
                <w:szCs w:val="20"/>
              </w:rPr>
            </w:pPr>
          </w:p>
        </w:tc>
        <w:tc>
          <w:tcPr>
            <w:tcW w:w="1701" w:type="dxa"/>
            <w:vAlign w:val="center"/>
          </w:tcPr>
          <w:p w14:paraId="48FE4BC5"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t>Weiland</w:t>
            </w:r>
          </w:p>
        </w:tc>
        <w:tc>
          <w:tcPr>
            <w:tcW w:w="2620" w:type="dxa"/>
            <w:vAlign w:val="center"/>
          </w:tcPr>
          <w:p w14:paraId="41C8F396" w14:textId="7F4F3D7E" w:rsidR="004D67DD" w:rsidRPr="00DA2A31" w:rsidRDefault="7C9C763E"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[onroerend]</w:t>
            </w:r>
          </w:p>
        </w:tc>
      </w:tr>
      <w:tr w:rsidR="004D67DD" w:rsidRPr="00DA2A31" w14:paraId="32DBD224" w14:textId="77777777" w:rsidTr="472665F0">
        <w:tc>
          <w:tcPr>
            <w:tcW w:w="779" w:type="dxa"/>
            <w:vAlign w:val="center"/>
          </w:tcPr>
          <w:p w14:paraId="6D890344"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t>Boom</w:t>
            </w:r>
          </w:p>
        </w:tc>
        <w:tc>
          <w:tcPr>
            <w:tcW w:w="2693" w:type="dxa"/>
            <w:vAlign w:val="center"/>
          </w:tcPr>
          <w:p w14:paraId="72A3D3EC" w14:textId="5CA2E8E3" w:rsidR="004D67DD" w:rsidRPr="00DA2A31" w:rsidRDefault="33ED8E2B"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[onroerend]</w:t>
            </w:r>
          </w:p>
          <w:p w14:paraId="0D0B940D" w14:textId="77777777" w:rsidR="004D67DD" w:rsidRPr="00DA2A31" w:rsidRDefault="004D67DD" w:rsidP="472665F0">
            <w:pPr>
              <w:spacing w:before="120" w:after="120"/>
              <w:rPr>
                <w:rFonts w:asciiTheme="minorHAnsi" w:hAnsiTheme="minorHAnsi" w:cstheme="minorHAnsi"/>
                <w:color w:val="FF0000"/>
                <w:sz w:val="20"/>
                <w:szCs w:val="20"/>
              </w:rPr>
            </w:pPr>
          </w:p>
        </w:tc>
        <w:tc>
          <w:tcPr>
            <w:tcW w:w="1701" w:type="dxa"/>
            <w:vAlign w:val="center"/>
          </w:tcPr>
          <w:p w14:paraId="29FC0DE6"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t>Stacaravan</w:t>
            </w:r>
          </w:p>
        </w:tc>
        <w:tc>
          <w:tcPr>
            <w:tcW w:w="2620" w:type="dxa"/>
            <w:vAlign w:val="center"/>
          </w:tcPr>
          <w:p w14:paraId="0E27B00A" w14:textId="51F9A925" w:rsidR="004D67DD" w:rsidRPr="00DA2A31" w:rsidRDefault="43C94349"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[onroerend]</w:t>
            </w:r>
          </w:p>
        </w:tc>
      </w:tr>
      <w:tr w:rsidR="004D67DD" w:rsidRPr="00DA2A31" w14:paraId="4627C34A" w14:textId="77777777" w:rsidTr="472665F0">
        <w:tc>
          <w:tcPr>
            <w:tcW w:w="779" w:type="dxa"/>
            <w:vAlign w:val="center"/>
          </w:tcPr>
          <w:p w14:paraId="5FD9CAFE"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t>Huis</w:t>
            </w:r>
          </w:p>
        </w:tc>
        <w:tc>
          <w:tcPr>
            <w:tcW w:w="2693" w:type="dxa"/>
            <w:vAlign w:val="center"/>
          </w:tcPr>
          <w:p w14:paraId="60061E4C" w14:textId="738D165B" w:rsidR="004D67DD" w:rsidRPr="00DA2A31" w:rsidRDefault="77D023C6"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[onroerend]</w:t>
            </w:r>
          </w:p>
          <w:p w14:paraId="44EAFD9C" w14:textId="77777777" w:rsidR="004D67DD" w:rsidRPr="00DA2A31" w:rsidRDefault="004D67DD" w:rsidP="472665F0">
            <w:pPr>
              <w:spacing w:before="120" w:after="120"/>
              <w:rPr>
                <w:rFonts w:asciiTheme="minorHAnsi" w:hAnsiTheme="minorHAnsi" w:cstheme="minorHAnsi"/>
                <w:color w:val="FF0000"/>
                <w:sz w:val="20"/>
                <w:szCs w:val="20"/>
              </w:rPr>
            </w:pPr>
          </w:p>
        </w:tc>
        <w:tc>
          <w:tcPr>
            <w:tcW w:w="1701" w:type="dxa"/>
            <w:vAlign w:val="center"/>
          </w:tcPr>
          <w:p w14:paraId="051A544A" w14:textId="77777777" w:rsidR="004D67DD" w:rsidRPr="00DA2A31" w:rsidRDefault="004D67DD">
            <w:pPr>
              <w:spacing w:before="120" w:after="120"/>
              <w:rPr>
                <w:rFonts w:asciiTheme="minorHAnsi" w:hAnsiTheme="minorHAnsi" w:cstheme="minorHAnsi"/>
                <w:sz w:val="20"/>
                <w:szCs w:val="20"/>
              </w:rPr>
            </w:pPr>
            <w:r w:rsidRPr="00DA2A31">
              <w:rPr>
                <w:rFonts w:asciiTheme="minorHAnsi" w:hAnsiTheme="minorHAnsi" w:cstheme="minorHAnsi"/>
                <w:sz w:val="20"/>
                <w:szCs w:val="20"/>
              </w:rPr>
              <w:t>Omgevallen boom</w:t>
            </w:r>
          </w:p>
        </w:tc>
        <w:tc>
          <w:tcPr>
            <w:tcW w:w="2620" w:type="dxa"/>
            <w:vAlign w:val="center"/>
          </w:tcPr>
          <w:p w14:paraId="4B94D5A5" w14:textId="69903729" w:rsidR="004D67DD" w:rsidRPr="00DA2A31" w:rsidRDefault="37B0E110" w:rsidP="472665F0">
            <w:pPr>
              <w:spacing w:before="120" w:after="120"/>
              <w:rPr>
                <w:rFonts w:asciiTheme="minorHAnsi" w:hAnsiTheme="minorHAnsi" w:cstheme="minorHAnsi"/>
                <w:color w:val="FF0000"/>
                <w:sz w:val="20"/>
                <w:szCs w:val="20"/>
              </w:rPr>
            </w:pPr>
            <w:r w:rsidRPr="00DA2A31">
              <w:rPr>
                <w:rFonts w:asciiTheme="minorHAnsi" w:hAnsiTheme="minorHAnsi" w:cstheme="minorHAnsi"/>
                <w:color w:val="FF0000"/>
                <w:sz w:val="20"/>
                <w:szCs w:val="20"/>
              </w:rPr>
              <w:t>[roerend]</w:t>
            </w:r>
          </w:p>
        </w:tc>
      </w:tr>
    </w:tbl>
    <w:p w14:paraId="21C7042A" w14:textId="496E6943" w:rsidR="004D67DD" w:rsidRPr="00DA2A31" w:rsidRDefault="004D67DD" w:rsidP="472665F0">
      <w:pPr>
        <w:numPr>
          <w:ilvl w:val="0"/>
          <w:numId w:val="5"/>
        </w:numPr>
        <w:spacing w:before="120" w:after="120"/>
        <w:rPr>
          <w:rFonts w:asciiTheme="minorHAnsi" w:hAnsiTheme="minorHAnsi" w:cstheme="minorHAnsi"/>
          <w:sz w:val="20"/>
          <w:szCs w:val="20"/>
        </w:rPr>
      </w:pPr>
      <w:r w:rsidRPr="00DA2A31">
        <w:rPr>
          <w:rFonts w:asciiTheme="minorHAnsi" w:hAnsiTheme="minorHAnsi" w:cstheme="minorHAnsi"/>
          <w:sz w:val="20"/>
          <w:szCs w:val="20"/>
        </w:rPr>
        <w:t>Wat beteken</w:t>
      </w:r>
      <w:r w:rsidR="02A3A6FA" w:rsidRPr="00DA2A31">
        <w:rPr>
          <w:rFonts w:asciiTheme="minorHAnsi" w:hAnsiTheme="minorHAnsi" w:cstheme="minorHAnsi"/>
          <w:sz w:val="20"/>
          <w:szCs w:val="20"/>
        </w:rPr>
        <w:t>t het begrip</w:t>
      </w:r>
      <w:r w:rsidRPr="00DA2A31">
        <w:rPr>
          <w:rFonts w:asciiTheme="minorHAnsi" w:hAnsiTheme="minorHAnsi" w:cstheme="minorHAnsi"/>
          <w:sz w:val="20"/>
          <w:szCs w:val="20"/>
        </w:rPr>
        <w:t xml:space="preserve"> </w:t>
      </w:r>
      <w:r w:rsidR="00EA7CB0" w:rsidRPr="00DA2A31">
        <w:rPr>
          <w:rFonts w:asciiTheme="minorHAnsi" w:hAnsiTheme="minorHAnsi" w:cstheme="minorHAnsi"/>
          <w:sz w:val="20"/>
          <w:szCs w:val="20"/>
        </w:rPr>
        <w:t xml:space="preserve">‘recht van </w:t>
      </w:r>
      <w:r w:rsidRPr="00DA2A31">
        <w:rPr>
          <w:rFonts w:asciiTheme="minorHAnsi" w:hAnsiTheme="minorHAnsi" w:cstheme="minorHAnsi"/>
          <w:sz w:val="20"/>
          <w:szCs w:val="20"/>
        </w:rPr>
        <w:t>opstal</w:t>
      </w:r>
      <w:r w:rsidR="00EA7CB0" w:rsidRPr="00DA2A31">
        <w:rPr>
          <w:rFonts w:asciiTheme="minorHAnsi" w:hAnsiTheme="minorHAnsi" w:cstheme="minorHAnsi"/>
          <w:sz w:val="20"/>
          <w:szCs w:val="20"/>
        </w:rPr>
        <w:t>’</w:t>
      </w:r>
      <w:r w:rsidRPr="00DA2A31">
        <w:rPr>
          <w:rFonts w:asciiTheme="minorHAnsi" w:hAnsiTheme="minorHAnsi" w:cstheme="minorHAnsi"/>
          <w:sz w:val="20"/>
          <w:szCs w:val="20"/>
        </w:rPr>
        <w:t>?</w:t>
      </w:r>
      <w:r w:rsidR="06FD6C69" w:rsidRPr="00DA2A31">
        <w:rPr>
          <w:rFonts w:asciiTheme="minorHAnsi" w:hAnsiTheme="minorHAnsi" w:cstheme="minorHAnsi"/>
          <w:color w:val="FF0000"/>
          <w:sz w:val="20"/>
          <w:szCs w:val="20"/>
        </w:rPr>
        <w:t xml:space="preserve"> [dat betekend </w:t>
      </w:r>
      <w:proofErr w:type="spellStart"/>
      <w:r w:rsidR="06FD6C69" w:rsidRPr="00DA2A31">
        <w:rPr>
          <w:rFonts w:asciiTheme="minorHAnsi" w:hAnsiTheme="minorHAnsi" w:cstheme="minorHAnsi"/>
          <w:color w:val="FF0000"/>
          <w:sz w:val="20"/>
          <w:szCs w:val="20"/>
        </w:rPr>
        <w:t>datonroerende</w:t>
      </w:r>
      <w:proofErr w:type="spellEnd"/>
      <w:r w:rsidR="06FD6C69" w:rsidRPr="00DA2A31">
        <w:rPr>
          <w:rFonts w:asciiTheme="minorHAnsi" w:hAnsiTheme="minorHAnsi" w:cstheme="minorHAnsi"/>
          <w:color w:val="FF0000"/>
          <w:sz w:val="20"/>
          <w:szCs w:val="20"/>
        </w:rPr>
        <w:t xml:space="preserve"> zaken welke je als huurder tijdens de looptijd van je huurcontract aanbrengt, jouw eigend</w:t>
      </w:r>
      <w:r w:rsidR="22AF6624" w:rsidRPr="00DA2A31">
        <w:rPr>
          <w:rFonts w:asciiTheme="minorHAnsi" w:hAnsiTheme="minorHAnsi" w:cstheme="minorHAnsi"/>
          <w:color w:val="FF0000"/>
          <w:sz w:val="20"/>
          <w:szCs w:val="20"/>
        </w:rPr>
        <w:t>om zijn en je hierover vrij kan beschikken]</w:t>
      </w:r>
    </w:p>
    <w:p w14:paraId="25ADB1C1" w14:textId="06C93E9D" w:rsidR="004D67DD" w:rsidRPr="00DA2A31" w:rsidRDefault="004D67DD" w:rsidP="472665F0">
      <w:pPr>
        <w:numPr>
          <w:ilvl w:val="0"/>
          <w:numId w:val="5"/>
        </w:numPr>
        <w:spacing w:before="120" w:after="120"/>
        <w:rPr>
          <w:rFonts w:asciiTheme="minorHAnsi" w:hAnsiTheme="minorHAnsi" w:cstheme="minorHAnsi"/>
          <w:sz w:val="20"/>
          <w:szCs w:val="20"/>
        </w:rPr>
      </w:pPr>
      <w:r w:rsidRPr="00DA2A31">
        <w:rPr>
          <w:rFonts w:asciiTheme="minorHAnsi" w:hAnsiTheme="minorHAnsi" w:cstheme="minorHAnsi"/>
          <w:sz w:val="20"/>
          <w:szCs w:val="20"/>
        </w:rPr>
        <w:t xml:space="preserve">Zou Jan enige zeggenschap hebben over de bomen als Piet </w:t>
      </w:r>
      <w:r w:rsidR="38D70C14" w:rsidRPr="00DA2A31">
        <w:rPr>
          <w:rFonts w:asciiTheme="minorHAnsi" w:hAnsiTheme="minorHAnsi" w:cstheme="minorHAnsi"/>
          <w:sz w:val="20"/>
          <w:szCs w:val="20"/>
        </w:rPr>
        <w:t xml:space="preserve">recht van opstal </w:t>
      </w:r>
      <w:r w:rsidRPr="00DA2A31">
        <w:rPr>
          <w:rFonts w:asciiTheme="minorHAnsi" w:hAnsiTheme="minorHAnsi" w:cstheme="minorHAnsi"/>
          <w:sz w:val="20"/>
          <w:szCs w:val="20"/>
        </w:rPr>
        <w:t>had?</w:t>
      </w:r>
      <w:r w:rsidR="1DA3D5CB" w:rsidRPr="00DA2A31">
        <w:rPr>
          <w:rFonts w:asciiTheme="minorHAnsi" w:hAnsiTheme="minorHAnsi" w:cstheme="minorHAnsi"/>
          <w:sz w:val="20"/>
          <w:szCs w:val="20"/>
        </w:rPr>
        <w:t xml:space="preserve"> </w:t>
      </w:r>
      <w:r w:rsidR="1DA3D5CB" w:rsidRPr="00DA2A31">
        <w:rPr>
          <w:rFonts w:asciiTheme="minorHAnsi" w:hAnsiTheme="minorHAnsi" w:cstheme="minorHAnsi"/>
          <w:color w:val="FF0000"/>
          <w:sz w:val="20"/>
          <w:szCs w:val="20"/>
        </w:rPr>
        <w:t>[nee]</w:t>
      </w:r>
    </w:p>
    <w:p w14:paraId="334DEA0A" w14:textId="77777777" w:rsidR="004D67DD" w:rsidRPr="00AA66C4" w:rsidRDefault="004D67DD">
      <w:pPr>
        <w:pStyle w:val="Kop1"/>
        <w:numPr>
          <w:ilvl w:val="0"/>
          <w:numId w:val="0"/>
        </w:numPr>
        <w:rPr>
          <w:rFonts w:asciiTheme="minorHAnsi" w:hAnsiTheme="minorHAnsi" w:cstheme="minorHAnsi"/>
          <w:szCs w:val="28"/>
        </w:rPr>
      </w:pPr>
      <w:r w:rsidRPr="00DA2A31">
        <w:rPr>
          <w:rFonts w:asciiTheme="minorHAnsi" w:hAnsiTheme="minorHAnsi" w:cstheme="minorHAnsi"/>
          <w:sz w:val="20"/>
        </w:rPr>
        <w:br w:type="page"/>
      </w:r>
      <w:r w:rsidRPr="00AA66C4">
        <w:rPr>
          <w:rFonts w:asciiTheme="minorHAnsi" w:hAnsiTheme="minorHAnsi" w:cstheme="minorHAnsi"/>
          <w:szCs w:val="28"/>
        </w:rPr>
        <w:lastRenderedPageBreak/>
        <w:t xml:space="preserve">Opdracht </w:t>
      </w:r>
      <w:r w:rsidR="00EA7CB0" w:rsidRPr="00AA66C4">
        <w:rPr>
          <w:rFonts w:asciiTheme="minorHAnsi" w:hAnsiTheme="minorHAnsi" w:cstheme="minorHAnsi"/>
          <w:szCs w:val="28"/>
        </w:rPr>
        <w:t>Omgevingsvergunning</w:t>
      </w:r>
    </w:p>
    <w:p w14:paraId="3DEEC669" w14:textId="77777777" w:rsidR="004D67DD" w:rsidRPr="00DA2A31" w:rsidRDefault="004D67DD">
      <w:pPr>
        <w:rPr>
          <w:rFonts w:asciiTheme="minorHAnsi" w:hAnsiTheme="minorHAnsi" w:cstheme="minorHAnsi"/>
          <w:b/>
          <w:bCs/>
          <w:sz w:val="20"/>
          <w:szCs w:val="20"/>
        </w:rPr>
      </w:pPr>
    </w:p>
    <w:p w14:paraId="5099004A"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Inleiding</w:t>
      </w:r>
    </w:p>
    <w:p w14:paraId="3656B9AB" w14:textId="32613AFE" w:rsidR="004D67DD" w:rsidRPr="00DA2A31" w:rsidRDefault="063E19BD" w:rsidP="472665F0">
      <w:pPr>
        <w:jc w:val="both"/>
        <w:rPr>
          <w:rFonts w:asciiTheme="minorHAnsi" w:hAnsiTheme="minorHAnsi" w:cstheme="minorHAnsi"/>
          <w:sz w:val="20"/>
          <w:szCs w:val="20"/>
        </w:rPr>
      </w:pPr>
      <w:r w:rsidRPr="00DA2A31">
        <w:rPr>
          <w:rFonts w:asciiTheme="minorHAnsi" w:hAnsiTheme="minorHAnsi" w:cstheme="minorHAnsi"/>
          <w:sz w:val="20"/>
          <w:szCs w:val="20"/>
        </w:rPr>
        <w:t xml:space="preserve">Wanneer je een tuin laat aanleggen is de kans groot dat daar zaken in komen die </w:t>
      </w:r>
      <w:proofErr w:type="spellStart"/>
      <w:r w:rsidRPr="00DA2A31">
        <w:rPr>
          <w:rFonts w:asciiTheme="minorHAnsi" w:hAnsiTheme="minorHAnsi" w:cstheme="minorHAnsi"/>
          <w:sz w:val="20"/>
          <w:szCs w:val="20"/>
        </w:rPr>
        <w:t>vergunningsplichtig</w:t>
      </w:r>
      <w:proofErr w:type="spellEnd"/>
      <w:r w:rsidRPr="00DA2A31">
        <w:rPr>
          <w:rFonts w:asciiTheme="minorHAnsi" w:hAnsiTheme="minorHAnsi" w:cstheme="minorHAnsi"/>
          <w:sz w:val="20"/>
          <w:szCs w:val="20"/>
        </w:rPr>
        <w:t xml:space="preserve"> zijn. </w:t>
      </w:r>
      <w:r w:rsidR="594791AF" w:rsidRPr="00DA2A31">
        <w:rPr>
          <w:rFonts w:asciiTheme="minorHAnsi" w:hAnsiTheme="minorHAnsi" w:cstheme="minorHAnsi"/>
          <w:sz w:val="20"/>
          <w:szCs w:val="20"/>
        </w:rPr>
        <w:t>Zonder de juiste vergunningen kan het zijn dat er een boete volgt of dat de bouwwerken afgebroken moeten worden.</w:t>
      </w:r>
    </w:p>
    <w:p w14:paraId="575C0326" w14:textId="773374DD" w:rsidR="472665F0" w:rsidRPr="00DA2A31" w:rsidRDefault="472665F0" w:rsidP="472665F0">
      <w:pPr>
        <w:jc w:val="both"/>
        <w:rPr>
          <w:rFonts w:asciiTheme="minorHAnsi" w:hAnsiTheme="minorHAnsi" w:cstheme="minorHAnsi"/>
          <w:sz w:val="20"/>
          <w:szCs w:val="20"/>
        </w:rPr>
      </w:pPr>
    </w:p>
    <w:p w14:paraId="16CCA9A9" w14:textId="3D53E6DC" w:rsidR="594791AF" w:rsidRPr="00DA2A31" w:rsidRDefault="594791AF" w:rsidP="472665F0">
      <w:pPr>
        <w:jc w:val="both"/>
        <w:rPr>
          <w:rFonts w:asciiTheme="minorHAnsi" w:hAnsiTheme="minorHAnsi" w:cstheme="minorHAnsi"/>
          <w:sz w:val="20"/>
          <w:szCs w:val="20"/>
        </w:rPr>
      </w:pPr>
      <w:r w:rsidRPr="00DA2A31">
        <w:rPr>
          <w:rFonts w:asciiTheme="minorHAnsi" w:hAnsiTheme="minorHAnsi" w:cstheme="minorHAnsi"/>
          <w:sz w:val="20"/>
          <w:szCs w:val="20"/>
        </w:rPr>
        <w:t>Vragen:</w:t>
      </w:r>
    </w:p>
    <w:p w14:paraId="567C91E4" w14:textId="75E523C5" w:rsidR="594791AF" w:rsidRPr="00DA2A31" w:rsidRDefault="594791AF" w:rsidP="472665F0">
      <w:pPr>
        <w:pStyle w:val="Lijstalinea"/>
        <w:numPr>
          <w:ilvl w:val="0"/>
          <w:numId w:val="2"/>
        </w:numPr>
        <w:jc w:val="both"/>
        <w:rPr>
          <w:rFonts w:asciiTheme="minorHAnsi" w:eastAsia="Trebuchet MS" w:hAnsiTheme="minorHAnsi" w:cstheme="minorHAnsi"/>
          <w:color w:val="FF0000"/>
          <w:sz w:val="20"/>
          <w:szCs w:val="20"/>
        </w:rPr>
      </w:pPr>
      <w:r w:rsidRPr="00DA2A31">
        <w:rPr>
          <w:rFonts w:asciiTheme="minorHAnsi" w:hAnsiTheme="minorHAnsi" w:cstheme="minorHAnsi"/>
          <w:sz w:val="20"/>
          <w:szCs w:val="20"/>
        </w:rPr>
        <w:t xml:space="preserve">Wat is een vergunning? </w:t>
      </w:r>
      <w:r w:rsidRPr="00DA2A31">
        <w:rPr>
          <w:rFonts w:asciiTheme="minorHAnsi" w:hAnsiTheme="minorHAnsi" w:cstheme="minorHAnsi"/>
          <w:color w:val="FF0000"/>
          <w:sz w:val="20"/>
          <w:szCs w:val="20"/>
        </w:rPr>
        <w:t>[een vergunning is een toestemming verleend door een overheid]</w:t>
      </w:r>
    </w:p>
    <w:p w14:paraId="0685E332" w14:textId="2E595D51" w:rsidR="594791AF" w:rsidRPr="00DA2A31" w:rsidRDefault="594791AF" w:rsidP="472665F0">
      <w:pPr>
        <w:pStyle w:val="Lijstalinea"/>
        <w:numPr>
          <w:ilvl w:val="0"/>
          <w:numId w:val="2"/>
        </w:numPr>
        <w:jc w:val="both"/>
        <w:rPr>
          <w:rFonts w:asciiTheme="minorHAnsi" w:eastAsia="Trebuchet MS" w:hAnsiTheme="minorHAnsi" w:cstheme="minorHAnsi"/>
          <w:sz w:val="20"/>
          <w:szCs w:val="20"/>
        </w:rPr>
      </w:pPr>
      <w:r w:rsidRPr="00DA2A31">
        <w:rPr>
          <w:rFonts w:asciiTheme="minorHAnsi" w:hAnsiTheme="minorHAnsi" w:cstheme="minorHAnsi"/>
          <w:sz w:val="20"/>
          <w:szCs w:val="20"/>
        </w:rPr>
        <w:t>Wie is verantwoordelijk voor de vergunningaanvraag? [De initiatiefnemer, veelal de klant]</w:t>
      </w:r>
    </w:p>
    <w:p w14:paraId="265B6C32" w14:textId="23D45473" w:rsidR="594FF91C" w:rsidRPr="00DA2A31" w:rsidRDefault="594FF91C" w:rsidP="472665F0">
      <w:pPr>
        <w:pStyle w:val="Lijstalinea"/>
        <w:numPr>
          <w:ilvl w:val="0"/>
          <w:numId w:val="2"/>
        </w:numPr>
        <w:jc w:val="both"/>
        <w:rPr>
          <w:rFonts w:asciiTheme="minorHAnsi" w:eastAsia="Trebuchet MS" w:hAnsiTheme="minorHAnsi" w:cstheme="minorHAnsi"/>
          <w:sz w:val="20"/>
          <w:szCs w:val="20"/>
        </w:rPr>
      </w:pPr>
      <w:r w:rsidRPr="00DA2A31">
        <w:rPr>
          <w:rFonts w:asciiTheme="minorHAnsi" w:hAnsiTheme="minorHAnsi" w:cstheme="minorHAnsi"/>
          <w:sz w:val="20"/>
          <w:szCs w:val="20"/>
        </w:rPr>
        <w:t xml:space="preserve">Noem minimaal </w:t>
      </w:r>
      <w:r w:rsidR="73A14EC4" w:rsidRPr="00DA2A31">
        <w:rPr>
          <w:rFonts w:asciiTheme="minorHAnsi" w:hAnsiTheme="minorHAnsi" w:cstheme="minorHAnsi"/>
          <w:sz w:val="20"/>
          <w:szCs w:val="20"/>
        </w:rPr>
        <w:t>3 werkzaamheden waarvoor mogelijk een vergunning nodig is? (https://www.omgevingsloket.nl/Particulier/particulier/home/checken?init=true&amp;clear-case=true#/home/checken/WerkzaamhedenWABO)</w:t>
      </w:r>
    </w:p>
    <w:p w14:paraId="75A5B5A0" w14:textId="31F79434" w:rsidR="472665F0" w:rsidRPr="00DA2A31" w:rsidRDefault="472665F0" w:rsidP="472665F0">
      <w:pPr>
        <w:jc w:val="both"/>
        <w:rPr>
          <w:rFonts w:asciiTheme="minorHAnsi" w:hAnsiTheme="minorHAnsi" w:cstheme="minorHAnsi"/>
          <w:sz w:val="20"/>
          <w:szCs w:val="20"/>
        </w:rPr>
      </w:pPr>
    </w:p>
    <w:p w14:paraId="7A862942"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Van Boekel</w:t>
      </w:r>
    </w:p>
    <w:p w14:paraId="7A3E718E" w14:textId="77777777" w:rsidR="006C3035"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Familie Van Boekel woont in de binnenstad van Dordrecht</w:t>
      </w:r>
      <w:r w:rsidR="006C3035" w:rsidRPr="00DA2A31">
        <w:rPr>
          <w:rFonts w:asciiTheme="minorHAnsi" w:hAnsiTheme="minorHAnsi" w:cstheme="minorHAnsi"/>
          <w:sz w:val="20"/>
          <w:szCs w:val="20"/>
        </w:rPr>
        <w:t>, aan de Hooikade 5</w:t>
      </w:r>
      <w:r w:rsidRPr="00DA2A31">
        <w:rPr>
          <w:rFonts w:asciiTheme="minorHAnsi" w:hAnsiTheme="minorHAnsi" w:cstheme="minorHAnsi"/>
          <w:sz w:val="20"/>
          <w:szCs w:val="20"/>
        </w:rPr>
        <w:t xml:space="preserve">. In de tuin staan </w:t>
      </w:r>
      <w:r w:rsidR="006C3035" w:rsidRPr="00DA2A31">
        <w:rPr>
          <w:rFonts w:asciiTheme="minorHAnsi" w:hAnsiTheme="minorHAnsi" w:cstheme="minorHAnsi"/>
          <w:sz w:val="20"/>
          <w:szCs w:val="20"/>
        </w:rPr>
        <w:t>drie</w:t>
      </w:r>
      <w:r w:rsidRPr="00DA2A31">
        <w:rPr>
          <w:rFonts w:asciiTheme="minorHAnsi" w:hAnsiTheme="minorHAnsi" w:cstheme="minorHAnsi"/>
          <w:sz w:val="20"/>
          <w:szCs w:val="20"/>
        </w:rPr>
        <w:t xml:space="preserve"> bomen: </w:t>
      </w:r>
    </w:p>
    <w:p w14:paraId="3B575299" w14:textId="1BA22B5C" w:rsidR="006C3035" w:rsidRPr="00DA2A31" w:rsidRDefault="004D67DD" w:rsidP="472665F0">
      <w:pPr>
        <w:numPr>
          <w:ilvl w:val="0"/>
          <w:numId w:val="11"/>
        </w:numPr>
        <w:jc w:val="both"/>
        <w:rPr>
          <w:rFonts w:asciiTheme="minorHAnsi" w:hAnsiTheme="minorHAnsi" w:cstheme="minorHAnsi"/>
          <w:sz w:val="20"/>
          <w:szCs w:val="20"/>
        </w:rPr>
      </w:pPr>
      <w:r w:rsidRPr="00DA2A31">
        <w:rPr>
          <w:rFonts w:asciiTheme="minorHAnsi" w:hAnsiTheme="minorHAnsi" w:cstheme="minorHAnsi"/>
          <w:sz w:val="20"/>
          <w:szCs w:val="20"/>
        </w:rPr>
        <w:t xml:space="preserve">een </w:t>
      </w:r>
      <w:proofErr w:type="spellStart"/>
      <w:r w:rsidR="006C3035" w:rsidRPr="00DA2A31">
        <w:rPr>
          <w:rFonts w:asciiTheme="minorHAnsi" w:hAnsiTheme="minorHAnsi" w:cstheme="minorHAnsi"/>
          <w:sz w:val="20"/>
          <w:szCs w:val="20"/>
        </w:rPr>
        <w:t>Quercus</w:t>
      </w:r>
      <w:proofErr w:type="spellEnd"/>
      <w:r w:rsidR="006C3035" w:rsidRPr="00DA2A31">
        <w:rPr>
          <w:rFonts w:asciiTheme="minorHAnsi" w:hAnsiTheme="minorHAnsi" w:cstheme="minorHAnsi"/>
          <w:sz w:val="20"/>
          <w:szCs w:val="20"/>
        </w:rPr>
        <w:t xml:space="preserve"> </w:t>
      </w:r>
      <w:proofErr w:type="spellStart"/>
      <w:r w:rsidR="006C3035" w:rsidRPr="00DA2A31">
        <w:rPr>
          <w:rFonts w:asciiTheme="minorHAnsi" w:hAnsiTheme="minorHAnsi" w:cstheme="minorHAnsi"/>
          <w:sz w:val="20"/>
          <w:szCs w:val="20"/>
        </w:rPr>
        <w:t>robur</w:t>
      </w:r>
      <w:proofErr w:type="spellEnd"/>
      <w:r w:rsidRPr="00DA2A31">
        <w:rPr>
          <w:rFonts w:asciiTheme="minorHAnsi" w:hAnsiTheme="minorHAnsi" w:cstheme="minorHAnsi"/>
          <w:sz w:val="20"/>
          <w:szCs w:val="20"/>
        </w:rPr>
        <w:t xml:space="preserve"> van </w:t>
      </w:r>
      <w:r w:rsidR="26E338E4" w:rsidRPr="00DA2A31">
        <w:rPr>
          <w:rFonts w:asciiTheme="minorHAnsi" w:hAnsiTheme="minorHAnsi" w:cstheme="minorHAnsi"/>
          <w:sz w:val="20"/>
          <w:szCs w:val="20"/>
        </w:rPr>
        <w:t>1</w:t>
      </w:r>
      <w:r w:rsidRPr="00DA2A31">
        <w:rPr>
          <w:rFonts w:asciiTheme="minorHAnsi" w:hAnsiTheme="minorHAnsi" w:cstheme="minorHAnsi"/>
          <w:sz w:val="20"/>
          <w:szCs w:val="20"/>
        </w:rPr>
        <w:t>6 meter hoog, met een stamdiameter van 70 cm op 1,3 meter hoogte</w:t>
      </w:r>
      <w:r w:rsidR="006C3035" w:rsidRPr="00DA2A31">
        <w:rPr>
          <w:rFonts w:asciiTheme="minorHAnsi" w:hAnsiTheme="minorHAnsi" w:cstheme="minorHAnsi"/>
          <w:sz w:val="20"/>
          <w:szCs w:val="20"/>
        </w:rPr>
        <w:t>;</w:t>
      </w:r>
    </w:p>
    <w:p w14:paraId="63499853" w14:textId="6D83BBF7" w:rsidR="006C3035" w:rsidRPr="00DA2A31" w:rsidRDefault="004D67DD" w:rsidP="472665F0">
      <w:pPr>
        <w:numPr>
          <w:ilvl w:val="0"/>
          <w:numId w:val="11"/>
        </w:numPr>
        <w:jc w:val="both"/>
        <w:rPr>
          <w:rFonts w:asciiTheme="minorHAnsi" w:hAnsiTheme="minorHAnsi" w:cstheme="minorHAnsi"/>
          <w:sz w:val="20"/>
          <w:szCs w:val="20"/>
        </w:rPr>
      </w:pPr>
      <w:r w:rsidRPr="00DA2A31">
        <w:rPr>
          <w:rFonts w:asciiTheme="minorHAnsi" w:hAnsiTheme="minorHAnsi" w:cstheme="minorHAnsi"/>
          <w:sz w:val="20"/>
          <w:szCs w:val="20"/>
        </w:rPr>
        <w:t xml:space="preserve">een </w:t>
      </w:r>
      <w:proofErr w:type="spellStart"/>
      <w:r w:rsidR="006C3035" w:rsidRPr="00DA2A31">
        <w:rPr>
          <w:rFonts w:asciiTheme="minorHAnsi" w:hAnsiTheme="minorHAnsi" w:cstheme="minorHAnsi"/>
          <w:sz w:val="20"/>
          <w:szCs w:val="20"/>
        </w:rPr>
        <w:t>Cedrus</w:t>
      </w:r>
      <w:proofErr w:type="spellEnd"/>
      <w:r w:rsidR="006C3035" w:rsidRPr="00DA2A31">
        <w:rPr>
          <w:rFonts w:asciiTheme="minorHAnsi" w:hAnsiTheme="minorHAnsi" w:cstheme="minorHAnsi"/>
          <w:sz w:val="20"/>
          <w:szCs w:val="20"/>
        </w:rPr>
        <w:t xml:space="preserve"> </w:t>
      </w:r>
      <w:proofErr w:type="spellStart"/>
      <w:r w:rsidR="006C3035" w:rsidRPr="00DA2A31">
        <w:rPr>
          <w:rFonts w:asciiTheme="minorHAnsi" w:hAnsiTheme="minorHAnsi" w:cstheme="minorHAnsi"/>
          <w:sz w:val="20"/>
          <w:szCs w:val="20"/>
        </w:rPr>
        <w:t>libani</w:t>
      </w:r>
      <w:proofErr w:type="spellEnd"/>
      <w:r w:rsidR="006C3035" w:rsidRPr="00DA2A31">
        <w:rPr>
          <w:rFonts w:asciiTheme="minorHAnsi" w:hAnsiTheme="minorHAnsi" w:cstheme="minorHAnsi"/>
          <w:sz w:val="20"/>
          <w:szCs w:val="20"/>
        </w:rPr>
        <w:t xml:space="preserve"> ‘</w:t>
      </w:r>
      <w:proofErr w:type="spellStart"/>
      <w:r w:rsidR="006C3035" w:rsidRPr="00DA2A31">
        <w:rPr>
          <w:rFonts w:asciiTheme="minorHAnsi" w:hAnsiTheme="minorHAnsi" w:cstheme="minorHAnsi"/>
          <w:sz w:val="20"/>
          <w:szCs w:val="20"/>
        </w:rPr>
        <w:t>Glauca</w:t>
      </w:r>
      <w:proofErr w:type="spellEnd"/>
      <w:r w:rsidR="006C3035" w:rsidRPr="00DA2A31">
        <w:rPr>
          <w:rFonts w:asciiTheme="minorHAnsi" w:hAnsiTheme="minorHAnsi" w:cstheme="minorHAnsi"/>
          <w:sz w:val="20"/>
          <w:szCs w:val="20"/>
        </w:rPr>
        <w:t xml:space="preserve">’ van </w:t>
      </w:r>
      <w:r w:rsidR="65D364C8" w:rsidRPr="00DA2A31">
        <w:rPr>
          <w:rFonts w:asciiTheme="minorHAnsi" w:hAnsiTheme="minorHAnsi" w:cstheme="minorHAnsi"/>
          <w:sz w:val="20"/>
          <w:szCs w:val="20"/>
        </w:rPr>
        <w:t>23</w:t>
      </w:r>
      <w:r w:rsidR="006C3035" w:rsidRPr="00DA2A31">
        <w:rPr>
          <w:rFonts w:asciiTheme="minorHAnsi" w:hAnsiTheme="minorHAnsi" w:cstheme="minorHAnsi"/>
          <w:sz w:val="20"/>
          <w:szCs w:val="20"/>
        </w:rPr>
        <w:t xml:space="preserve"> meter, met een stamomtrek van 110 cm op 1,3 meter hoogte;</w:t>
      </w:r>
    </w:p>
    <w:p w14:paraId="1E4C3737" w14:textId="3EE9CA5D" w:rsidR="004D67DD" w:rsidRPr="00DA2A31" w:rsidRDefault="006C3035" w:rsidP="472665F0">
      <w:pPr>
        <w:numPr>
          <w:ilvl w:val="0"/>
          <w:numId w:val="11"/>
        </w:numPr>
        <w:jc w:val="both"/>
        <w:rPr>
          <w:rFonts w:asciiTheme="minorHAnsi" w:hAnsiTheme="minorHAnsi" w:cstheme="minorHAnsi"/>
          <w:sz w:val="20"/>
          <w:szCs w:val="20"/>
        </w:rPr>
      </w:pPr>
      <w:r w:rsidRPr="00DA2A31">
        <w:rPr>
          <w:rFonts w:asciiTheme="minorHAnsi" w:hAnsiTheme="minorHAnsi" w:cstheme="minorHAnsi"/>
          <w:sz w:val="20"/>
          <w:szCs w:val="20"/>
        </w:rPr>
        <w:t xml:space="preserve">een </w:t>
      </w:r>
      <w:r w:rsidR="004D67DD" w:rsidRPr="00DA2A31">
        <w:rPr>
          <w:rFonts w:asciiTheme="minorHAnsi" w:hAnsiTheme="minorHAnsi" w:cstheme="minorHAnsi"/>
          <w:sz w:val="20"/>
          <w:szCs w:val="20"/>
        </w:rPr>
        <w:t xml:space="preserve">kersenboom van </w:t>
      </w:r>
      <w:r w:rsidR="3FB100FE" w:rsidRPr="00DA2A31">
        <w:rPr>
          <w:rFonts w:asciiTheme="minorHAnsi" w:hAnsiTheme="minorHAnsi" w:cstheme="minorHAnsi"/>
          <w:sz w:val="20"/>
          <w:szCs w:val="20"/>
        </w:rPr>
        <w:t>4</w:t>
      </w:r>
      <w:r w:rsidR="004D67DD" w:rsidRPr="00DA2A31">
        <w:rPr>
          <w:rFonts w:asciiTheme="minorHAnsi" w:hAnsiTheme="minorHAnsi" w:cstheme="minorHAnsi"/>
          <w:sz w:val="20"/>
          <w:szCs w:val="20"/>
        </w:rPr>
        <w:t xml:space="preserve"> meter hoog, met een stamdiameter van 9 cm op 1,3 meter hoogte.</w:t>
      </w:r>
    </w:p>
    <w:p w14:paraId="59ACAA9A"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De familie Van Boekel geeft opdracht om de bomen te laten verwijderen door het hoveniersbedrijf ‘Art of Garden’. De familie Van Boekel heeft Art of Garden een volmacht gegeven om in zijn naam op te treden.</w:t>
      </w:r>
    </w:p>
    <w:p w14:paraId="45FB0818" w14:textId="77777777" w:rsidR="004D67DD" w:rsidRPr="00DA2A31" w:rsidRDefault="004D67DD">
      <w:pPr>
        <w:jc w:val="both"/>
        <w:rPr>
          <w:rFonts w:asciiTheme="minorHAnsi" w:hAnsiTheme="minorHAnsi" w:cstheme="minorHAnsi"/>
          <w:sz w:val="20"/>
          <w:szCs w:val="20"/>
        </w:rPr>
      </w:pPr>
    </w:p>
    <w:p w14:paraId="702C7F3E"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Opdracht:</w:t>
      </w:r>
    </w:p>
    <w:p w14:paraId="5523B451" w14:textId="6442253E" w:rsidR="004D67DD" w:rsidRPr="00DA2A31" w:rsidRDefault="004D67DD" w:rsidP="472665F0">
      <w:pPr>
        <w:jc w:val="both"/>
        <w:rPr>
          <w:rFonts w:asciiTheme="minorHAnsi" w:hAnsiTheme="minorHAnsi" w:cstheme="minorHAnsi"/>
          <w:sz w:val="20"/>
          <w:szCs w:val="20"/>
        </w:rPr>
      </w:pPr>
      <w:r w:rsidRPr="00DA2A31">
        <w:rPr>
          <w:rFonts w:asciiTheme="minorHAnsi" w:hAnsiTheme="minorHAnsi" w:cstheme="minorHAnsi"/>
          <w:sz w:val="20"/>
          <w:szCs w:val="20"/>
        </w:rPr>
        <w:t xml:space="preserve">Ga voor de familie Van Boekel kijken of er </w:t>
      </w:r>
      <w:r w:rsidR="006C3035" w:rsidRPr="00DA2A31">
        <w:rPr>
          <w:rFonts w:asciiTheme="minorHAnsi" w:hAnsiTheme="minorHAnsi" w:cstheme="minorHAnsi"/>
          <w:sz w:val="20"/>
          <w:szCs w:val="20"/>
        </w:rPr>
        <w:t>omgevings</w:t>
      </w:r>
      <w:r w:rsidRPr="00DA2A31">
        <w:rPr>
          <w:rFonts w:asciiTheme="minorHAnsi" w:hAnsiTheme="minorHAnsi" w:cstheme="minorHAnsi"/>
          <w:sz w:val="20"/>
          <w:szCs w:val="20"/>
        </w:rPr>
        <w:t>vergunningen nodig zijn voor deze bomen</w:t>
      </w:r>
      <w:r w:rsidR="05A106ED" w:rsidRPr="00DA2A31">
        <w:rPr>
          <w:rFonts w:asciiTheme="minorHAnsi" w:hAnsiTheme="minorHAnsi" w:cstheme="minorHAnsi"/>
          <w:sz w:val="20"/>
          <w:szCs w:val="20"/>
        </w:rPr>
        <w:t xml:space="preserve"> (https://cms.dordrecht.nl/Inwoners/Overzicht_Inwoners/Vergunningen/Kapvergunning)</w:t>
      </w:r>
      <w:r w:rsidRPr="00DA2A31">
        <w:rPr>
          <w:rFonts w:asciiTheme="minorHAnsi" w:hAnsiTheme="minorHAnsi" w:cstheme="minorHAnsi"/>
          <w:sz w:val="20"/>
          <w:szCs w:val="20"/>
        </w:rPr>
        <w:t>.</w:t>
      </w:r>
    </w:p>
    <w:p w14:paraId="049F31CB" w14:textId="77777777" w:rsidR="004D67DD" w:rsidRPr="00DA2A31" w:rsidRDefault="004D67DD">
      <w:pPr>
        <w:jc w:val="both"/>
        <w:rPr>
          <w:rFonts w:asciiTheme="minorHAnsi" w:hAnsiTheme="minorHAnsi" w:cstheme="minorHAnsi"/>
          <w:sz w:val="20"/>
          <w:szCs w:val="20"/>
        </w:rPr>
      </w:pPr>
    </w:p>
    <w:p w14:paraId="4E15F4C6"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23E84106"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 xml:space="preserve">Noem </w:t>
      </w:r>
      <w:r w:rsidR="006C3035" w:rsidRPr="00DA2A31">
        <w:rPr>
          <w:rFonts w:asciiTheme="minorHAnsi" w:hAnsiTheme="minorHAnsi" w:cstheme="minorHAnsi"/>
          <w:sz w:val="20"/>
          <w:szCs w:val="20"/>
        </w:rPr>
        <w:t>2</w:t>
      </w:r>
      <w:r w:rsidRPr="00DA2A31">
        <w:rPr>
          <w:rFonts w:asciiTheme="minorHAnsi" w:hAnsiTheme="minorHAnsi" w:cstheme="minorHAnsi"/>
          <w:sz w:val="20"/>
          <w:szCs w:val="20"/>
        </w:rPr>
        <w:t xml:space="preserve"> voorbeelden van bomen waarbij geen </w:t>
      </w:r>
      <w:r w:rsidR="006C3035" w:rsidRPr="00DA2A31">
        <w:rPr>
          <w:rFonts w:asciiTheme="minorHAnsi" w:hAnsiTheme="minorHAnsi" w:cstheme="minorHAnsi"/>
          <w:sz w:val="20"/>
          <w:szCs w:val="20"/>
        </w:rPr>
        <w:t>omgevings</w:t>
      </w:r>
      <w:r w:rsidRPr="00DA2A31">
        <w:rPr>
          <w:rFonts w:asciiTheme="minorHAnsi" w:hAnsiTheme="minorHAnsi" w:cstheme="minorHAnsi"/>
          <w:sz w:val="20"/>
          <w:szCs w:val="20"/>
        </w:rPr>
        <w:t xml:space="preserve">vergunning nodig is. </w:t>
      </w:r>
    </w:p>
    <w:p w14:paraId="239B6F96" w14:textId="77777777" w:rsidR="004D67DD" w:rsidRPr="00DA2A31" w:rsidRDefault="004D67DD">
      <w:pPr>
        <w:pStyle w:val="Kop1"/>
        <w:numPr>
          <w:ilvl w:val="0"/>
          <w:numId w:val="0"/>
        </w:numPr>
        <w:rPr>
          <w:rFonts w:asciiTheme="minorHAnsi" w:hAnsiTheme="minorHAnsi" w:cstheme="minorHAnsi"/>
          <w:sz w:val="20"/>
        </w:rPr>
      </w:pPr>
      <w:r w:rsidRPr="00DA2A31">
        <w:rPr>
          <w:rFonts w:asciiTheme="minorHAnsi" w:hAnsiTheme="minorHAnsi" w:cstheme="minorHAnsi"/>
          <w:sz w:val="20"/>
        </w:rPr>
        <w:br w:type="page"/>
      </w:r>
      <w:r w:rsidRPr="00DA2A31">
        <w:rPr>
          <w:rFonts w:asciiTheme="minorHAnsi" w:hAnsiTheme="minorHAnsi" w:cstheme="minorHAnsi"/>
          <w:sz w:val="20"/>
        </w:rPr>
        <w:lastRenderedPageBreak/>
        <w:t>Opdracht Burenrecht</w:t>
      </w:r>
    </w:p>
    <w:p w14:paraId="53128261" w14:textId="77777777" w:rsidR="004D67DD" w:rsidRPr="00DA2A31" w:rsidRDefault="004D67DD">
      <w:pPr>
        <w:jc w:val="both"/>
        <w:rPr>
          <w:rFonts w:asciiTheme="minorHAnsi" w:hAnsiTheme="minorHAnsi" w:cstheme="minorHAnsi"/>
          <w:sz w:val="20"/>
          <w:szCs w:val="20"/>
        </w:rPr>
      </w:pPr>
    </w:p>
    <w:p w14:paraId="5717477A"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Burenrecht is een regelend recht tussen buren. Het regelt de bevoegdheden en verplichtingen van de eigenaren van naburige erven.</w:t>
      </w:r>
    </w:p>
    <w:p w14:paraId="62486C05" w14:textId="77777777" w:rsidR="004D67DD" w:rsidRPr="00DA2A31" w:rsidRDefault="004D67DD">
      <w:pPr>
        <w:jc w:val="both"/>
        <w:rPr>
          <w:rFonts w:asciiTheme="minorHAnsi" w:hAnsiTheme="minorHAnsi" w:cstheme="minorHAnsi"/>
          <w:sz w:val="20"/>
          <w:szCs w:val="20"/>
        </w:rPr>
      </w:pPr>
    </w:p>
    <w:p w14:paraId="7D3F3881"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02843451" w14:textId="2F666488" w:rsidR="004D67DD" w:rsidRPr="00DA2A31" w:rsidRDefault="004D67DD" w:rsidP="472665F0">
      <w:pPr>
        <w:numPr>
          <w:ilvl w:val="0"/>
          <w:numId w:val="7"/>
        </w:numPr>
        <w:tabs>
          <w:tab w:val="num" w:pos="360"/>
        </w:tabs>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Wat bedoeld men met ‘regelend recht’?</w:t>
      </w:r>
      <w:r w:rsidR="7BF92627" w:rsidRPr="00DA2A31">
        <w:rPr>
          <w:rFonts w:asciiTheme="minorHAnsi" w:hAnsiTheme="minorHAnsi" w:cstheme="minorHAnsi"/>
          <w:sz w:val="20"/>
          <w:szCs w:val="20"/>
        </w:rPr>
        <w:t xml:space="preserve"> </w:t>
      </w:r>
      <w:r w:rsidR="7BF92627" w:rsidRPr="00DA2A31">
        <w:rPr>
          <w:rFonts w:asciiTheme="minorHAnsi" w:hAnsiTheme="minorHAnsi" w:cstheme="minorHAnsi"/>
          <w:color w:val="FF0000"/>
          <w:sz w:val="20"/>
          <w:szCs w:val="20"/>
        </w:rPr>
        <w:t xml:space="preserve">[dit recht </w:t>
      </w:r>
      <w:proofErr w:type="spellStart"/>
      <w:r w:rsidR="7BF92627" w:rsidRPr="00DA2A31">
        <w:rPr>
          <w:rFonts w:asciiTheme="minorHAnsi" w:hAnsiTheme="minorHAnsi" w:cstheme="minorHAnsi"/>
          <w:color w:val="FF0000"/>
          <w:sz w:val="20"/>
          <w:szCs w:val="20"/>
        </w:rPr>
        <w:t>recht</w:t>
      </w:r>
      <w:proofErr w:type="spellEnd"/>
      <w:r w:rsidR="7BF92627" w:rsidRPr="00DA2A31">
        <w:rPr>
          <w:rFonts w:asciiTheme="minorHAnsi" w:hAnsiTheme="minorHAnsi" w:cstheme="minorHAnsi"/>
          <w:color w:val="FF0000"/>
          <w:sz w:val="20"/>
          <w:szCs w:val="20"/>
        </w:rPr>
        <w:t xml:space="preserve"> geldt tenzij er onderling andere afspraken gemaakt worden]</w:t>
      </w:r>
    </w:p>
    <w:p w14:paraId="611DE40B" w14:textId="77777777" w:rsidR="004D67DD" w:rsidRPr="00DA2A31" w:rsidRDefault="004D67DD">
      <w:pPr>
        <w:numPr>
          <w:ilvl w:val="0"/>
          <w:numId w:val="7"/>
        </w:numPr>
        <w:tabs>
          <w:tab w:val="num" w:pos="360"/>
        </w:tabs>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Heb je al eens een situatie meegemaakt waarin burenrecht een rol speelde?</w:t>
      </w:r>
    </w:p>
    <w:p w14:paraId="4101652C" w14:textId="77777777" w:rsidR="004D67DD" w:rsidRPr="00DA2A31" w:rsidRDefault="004D67DD">
      <w:pPr>
        <w:jc w:val="both"/>
        <w:rPr>
          <w:rFonts w:asciiTheme="minorHAnsi" w:hAnsiTheme="minorHAnsi" w:cstheme="minorHAnsi"/>
          <w:sz w:val="20"/>
          <w:szCs w:val="20"/>
        </w:rPr>
      </w:pPr>
    </w:p>
    <w:p w14:paraId="103913AB"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De thujahaag</w:t>
      </w:r>
    </w:p>
    <w:p w14:paraId="6696DF7A" w14:textId="5D5FA8F3" w:rsidR="004D67DD" w:rsidRPr="00DA2A31" w:rsidRDefault="004D67DD" w:rsidP="472665F0">
      <w:pPr>
        <w:jc w:val="both"/>
        <w:rPr>
          <w:rFonts w:asciiTheme="minorHAnsi" w:hAnsiTheme="minorHAnsi" w:cstheme="minorHAnsi"/>
          <w:sz w:val="20"/>
          <w:szCs w:val="20"/>
        </w:rPr>
      </w:pPr>
      <w:proofErr w:type="spellStart"/>
      <w:r w:rsidRPr="00DA2A31">
        <w:rPr>
          <w:rFonts w:asciiTheme="minorHAnsi" w:hAnsiTheme="minorHAnsi" w:cstheme="minorHAnsi"/>
          <w:sz w:val="20"/>
          <w:szCs w:val="20"/>
        </w:rPr>
        <w:t>Gerrit-Jan</w:t>
      </w:r>
      <w:proofErr w:type="spellEnd"/>
      <w:r w:rsidRPr="00DA2A31">
        <w:rPr>
          <w:rFonts w:asciiTheme="minorHAnsi" w:hAnsiTheme="minorHAnsi" w:cstheme="minorHAnsi"/>
          <w:sz w:val="20"/>
          <w:szCs w:val="20"/>
        </w:rPr>
        <w:t xml:space="preserve"> van Vliet en </w:t>
      </w:r>
      <w:r w:rsidR="00AE5B8E" w:rsidRPr="00DA2A31">
        <w:rPr>
          <w:rFonts w:asciiTheme="minorHAnsi" w:hAnsiTheme="minorHAnsi" w:cstheme="minorHAnsi"/>
          <w:sz w:val="20"/>
          <w:szCs w:val="20"/>
        </w:rPr>
        <w:t>Bert</w:t>
      </w:r>
      <w:r w:rsidRPr="00DA2A31">
        <w:rPr>
          <w:rFonts w:asciiTheme="minorHAnsi" w:hAnsiTheme="minorHAnsi" w:cstheme="minorHAnsi"/>
          <w:sz w:val="20"/>
          <w:szCs w:val="20"/>
        </w:rPr>
        <w:t xml:space="preserve"> den Hartog zijn buren van elkaar. Zij hebben beiden een koopwoning. </w:t>
      </w:r>
      <w:r w:rsidR="00AE5B8E" w:rsidRPr="00DA2A31">
        <w:rPr>
          <w:rFonts w:asciiTheme="minorHAnsi" w:hAnsiTheme="minorHAnsi" w:cstheme="minorHAnsi"/>
          <w:sz w:val="20"/>
          <w:szCs w:val="20"/>
        </w:rPr>
        <w:t>Bert</w:t>
      </w:r>
      <w:r w:rsidRPr="00DA2A31">
        <w:rPr>
          <w:rFonts w:asciiTheme="minorHAnsi" w:hAnsiTheme="minorHAnsi" w:cstheme="minorHAnsi"/>
          <w:sz w:val="20"/>
          <w:szCs w:val="20"/>
        </w:rPr>
        <w:t xml:space="preserve"> </w:t>
      </w:r>
      <w:r w:rsidR="6B9F699F" w:rsidRPr="00DA2A31">
        <w:rPr>
          <w:rFonts w:asciiTheme="minorHAnsi" w:hAnsiTheme="minorHAnsi" w:cstheme="minorHAnsi"/>
          <w:sz w:val="20"/>
          <w:szCs w:val="20"/>
        </w:rPr>
        <w:t>wil</w:t>
      </w:r>
      <w:r w:rsidRPr="00DA2A31">
        <w:rPr>
          <w:rFonts w:asciiTheme="minorHAnsi" w:hAnsiTheme="minorHAnsi" w:cstheme="minorHAnsi"/>
          <w:sz w:val="20"/>
          <w:szCs w:val="20"/>
        </w:rPr>
        <w:t xml:space="preserve"> een thujahaag neerzetten op 0,</w:t>
      </w:r>
      <w:r w:rsidR="00AE4E66" w:rsidRPr="00DA2A31">
        <w:rPr>
          <w:rFonts w:asciiTheme="minorHAnsi" w:hAnsiTheme="minorHAnsi" w:cstheme="minorHAnsi"/>
          <w:sz w:val="20"/>
          <w:szCs w:val="20"/>
        </w:rPr>
        <w:t>25</w:t>
      </w:r>
      <w:r w:rsidRPr="00DA2A31">
        <w:rPr>
          <w:rFonts w:asciiTheme="minorHAnsi" w:hAnsiTheme="minorHAnsi" w:cstheme="minorHAnsi"/>
          <w:sz w:val="20"/>
          <w:szCs w:val="20"/>
        </w:rPr>
        <w:t xml:space="preserve"> meter naast de erfgrens. Van Vliet ziet dat wel zitten en ze besluiten een overeenkomst op te stellen. </w:t>
      </w:r>
      <w:r w:rsidR="00AE5B8E" w:rsidRPr="00DA2A31">
        <w:rPr>
          <w:rFonts w:asciiTheme="minorHAnsi" w:hAnsiTheme="minorHAnsi" w:cstheme="minorHAnsi"/>
          <w:sz w:val="20"/>
          <w:szCs w:val="20"/>
        </w:rPr>
        <w:t>Bert</w:t>
      </w:r>
      <w:r w:rsidRPr="00DA2A31">
        <w:rPr>
          <w:rFonts w:asciiTheme="minorHAnsi" w:hAnsiTheme="minorHAnsi" w:cstheme="minorHAnsi"/>
          <w:sz w:val="20"/>
          <w:szCs w:val="20"/>
        </w:rPr>
        <w:t xml:space="preserve"> geeft hoveniersbedrijf ‘Prachttuin’ de opdracht de haag te planten en de overeenkomst op te stellen.</w:t>
      </w:r>
    </w:p>
    <w:p w14:paraId="4B99056E" w14:textId="77777777" w:rsidR="004D67DD" w:rsidRPr="00DA2A31" w:rsidRDefault="004D67DD">
      <w:pPr>
        <w:jc w:val="both"/>
        <w:rPr>
          <w:rFonts w:asciiTheme="minorHAnsi" w:hAnsiTheme="minorHAnsi" w:cstheme="minorHAnsi"/>
          <w:sz w:val="20"/>
          <w:szCs w:val="20"/>
        </w:rPr>
      </w:pPr>
    </w:p>
    <w:p w14:paraId="033FF8F5"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Opdracht:</w:t>
      </w:r>
    </w:p>
    <w:p w14:paraId="76E755B2" w14:textId="77777777" w:rsidR="00AE4E66" w:rsidRPr="00DA2A31" w:rsidRDefault="004D67DD">
      <w:pPr>
        <w:pStyle w:val="Plattetekst2"/>
        <w:rPr>
          <w:rFonts w:asciiTheme="minorHAnsi" w:hAnsiTheme="minorHAnsi" w:cstheme="minorHAnsi"/>
          <w:sz w:val="20"/>
        </w:rPr>
      </w:pPr>
      <w:r w:rsidRPr="00DA2A31">
        <w:rPr>
          <w:rFonts w:asciiTheme="minorHAnsi" w:hAnsiTheme="minorHAnsi" w:cstheme="minorHAnsi"/>
          <w:sz w:val="20"/>
        </w:rPr>
        <w:t xml:space="preserve">Maak </w:t>
      </w:r>
      <w:r w:rsidR="00AE4E66" w:rsidRPr="00DA2A31">
        <w:rPr>
          <w:rFonts w:asciiTheme="minorHAnsi" w:hAnsiTheme="minorHAnsi" w:cstheme="minorHAnsi"/>
          <w:sz w:val="20"/>
        </w:rPr>
        <w:t xml:space="preserve">een format voor de </w:t>
      </w:r>
    </w:p>
    <w:p w14:paraId="73C5A9F1" w14:textId="1C7EB5BE" w:rsidR="004D67DD" w:rsidRPr="00DA2A31" w:rsidRDefault="004D67DD">
      <w:pPr>
        <w:pStyle w:val="Plattetekst2"/>
        <w:rPr>
          <w:rFonts w:asciiTheme="minorHAnsi" w:hAnsiTheme="minorHAnsi" w:cstheme="minorHAnsi"/>
          <w:sz w:val="20"/>
        </w:rPr>
      </w:pPr>
      <w:r w:rsidRPr="00DA2A31">
        <w:rPr>
          <w:rFonts w:asciiTheme="minorHAnsi" w:hAnsiTheme="minorHAnsi" w:cstheme="minorHAnsi"/>
          <w:sz w:val="20"/>
        </w:rPr>
        <w:t>overeenkomst tussen Den Hartog en Van Vliet. Bedenk wat er zoal in moet komen te staan.</w:t>
      </w:r>
      <w:r w:rsidR="67B47CD0" w:rsidRPr="00DA2A31">
        <w:rPr>
          <w:rFonts w:asciiTheme="minorHAnsi" w:hAnsiTheme="minorHAnsi" w:cstheme="minorHAnsi"/>
          <w:sz w:val="20"/>
        </w:rPr>
        <w:t xml:space="preserve"> </w:t>
      </w:r>
      <w:r w:rsidR="67B47CD0" w:rsidRPr="00DA2A31">
        <w:rPr>
          <w:rFonts w:asciiTheme="minorHAnsi" w:hAnsiTheme="minorHAnsi" w:cstheme="minorHAnsi"/>
          <w:color w:val="FF0000"/>
          <w:sz w:val="20"/>
        </w:rPr>
        <w:t>[namen, datum,</w:t>
      </w:r>
      <w:r w:rsidR="16C829C2" w:rsidRPr="00DA2A31">
        <w:rPr>
          <w:rFonts w:asciiTheme="minorHAnsi" w:hAnsiTheme="minorHAnsi" w:cstheme="minorHAnsi"/>
          <w:color w:val="FF0000"/>
          <w:sz w:val="20"/>
        </w:rPr>
        <w:t xml:space="preserve"> handtekening,</w:t>
      </w:r>
      <w:r w:rsidR="67B47CD0" w:rsidRPr="00DA2A31">
        <w:rPr>
          <w:rFonts w:asciiTheme="minorHAnsi" w:hAnsiTheme="minorHAnsi" w:cstheme="minorHAnsi"/>
          <w:color w:val="FF0000"/>
          <w:sz w:val="20"/>
        </w:rPr>
        <w:t xml:space="preserve"> </w:t>
      </w:r>
      <w:r w:rsidR="4A3CC35D" w:rsidRPr="00DA2A31">
        <w:rPr>
          <w:rFonts w:asciiTheme="minorHAnsi" w:hAnsiTheme="minorHAnsi" w:cstheme="minorHAnsi"/>
          <w:color w:val="FF0000"/>
          <w:sz w:val="20"/>
        </w:rPr>
        <w:t>verdeling aanlegkosten, a</w:t>
      </w:r>
      <w:r w:rsidR="67B47CD0" w:rsidRPr="00DA2A31">
        <w:rPr>
          <w:rFonts w:asciiTheme="minorHAnsi" w:hAnsiTheme="minorHAnsi" w:cstheme="minorHAnsi"/>
          <w:color w:val="FF0000"/>
          <w:sz w:val="20"/>
        </w:rPr>
        <w:t>fspraken over onderhoud</w:t>
      </w:r>
      <w:r w:rsidR="01DB8A6A" w:rsidRPr="00DA2A31">
        <w:rPr>
          <w:rFonts w:asciiTheme="minorHAnsi" w:hAnsiTheme="minorHAnsi" w:cstheme="minorHAnsi"/>
          <w:color w:val="FF0000"/>
          <w:sz w:val="20"/>
        </w:rPr>
        <w:t>]</w:t>
      </w:r>
      <w:r w:rsidR="67B47CD0" w:rsidRPr="00DA2A31">
        <w:rPr>
          <w:rFonts w:asciiTheme="minorHAnsi" w:hAnsiTheme="minorHAnsi" w:cstheme="minorHAnsi"/>
          <w:sz w:val="20"/>
        </w:rPr>
        <w:t xml:space="preserve"> </w:t>
      </w:r>
    </w:p>
    <w:p w14:paraId="1299C43A" w14:textId="77777777" w:rsidR="004D67DD" w:rsidRPr="00DA2A31" w:rsidRDefault="004D67DD">
      <w:pPr>
        <w:jc w:val="both"/>
        <w:rPr>
          <w:rFonts w:asciiTheme="minorHAnsi" w:hAnsiTheme="minorHAnsi" w:cstheme="minorHAnsi"/>
          <w:sz w:val="20"/>
          <w:szCs w:val="20"/>
        </w:rPr>
      </w:pPr>
    </w:p>
    <w:p w14:paraId="7B1E7A17"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Overhangende takken en doorgroeiende wortels</w:t>
      </w:r>
    </w:p>
    <w:p w14:paraId="4189A55C"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Artikel 5:44 BW</w:t>
      </w:r>
    </w:p>
    <w:p w14:paraId="10A6BCD2" w14:textId="77777777" w:rsidR="004D67DD" w:rsidRPr="00DA2A31" w:rsidRDefault="004D67DD">
      <w:pPr>
        <w:numPr>
          <w:ilvl w:val="6"/>
          <w:numId w:val="4"/>
        </w:numPr>
        <w:tabs>
          <w:tab w:val="clear" w:pos="2520"/>
          <w:tab w:val="num" w:pos="360"/>
        </w:tabs>
        <w:ind w:left="360"/>
        <w:jc w:val="both"/>
        <w:rPr>
          <w:rFonts w:asciiTheme="minorHAnsi" w:hAnsiTheme="minorHAnsi" w:cstheme="minorHAnsi"/>
          <w:sz w:val="20"/>
          <w:szCs w:val="20"/>
        </w:rPr>
      </w:pPr>
      <w:r w:rsidRPr="00DA2A31">
        <w:rPr>
          <w:rFonts w:asciiTheme="minorHAnsi" w:hAnsiTheme="minorHAnsi" w:cstheme="minorHAnsi"/>
          <w:sz w:val="20"/>
          <w:szCs w:val="20"/>
        </w:rPr>
        <w:t xml:space="preserve">Indien een nabuur wiens beplanting over een andermans erf </w:t>
      </w:r>
      <w:proofErr w:type="spellStart"/>
      <w:r w:rsidRPr="00DA2A31">
        <w:rPr>
          <w:rFonts w:asciiTheme="minorHAnsi" w:hAnsiTheme="minorHAnsi" w:cstheme="minorHAnsi"/>
          <w:sz w:val="20"/>
          <w:szCs w:val="20"/>
        </w:rPr>
        <w:t>heenhangen</w:t>
      </w:r>
      <w:proofErr w:type="spellEnd"/>
      <w:r w:rsidRPr="00DA2A31">
        <w:rPr>
          <w:rFonts w:asciiTheme="minorHAnsi" w:hAnsiTheme="minorHAnsi" w:cstheme="minorHAnsi"/>
          <w:sz w:val="20"/>
          <w:szCs w:val="20"/>
        </w:rPr>
        <w:t>, ondanks de aanmaning van de eigenaar van dit erf, nalaat het overhangende te verwijderen, kan laatstgenoemde eigenaar eigenmachtig het overhangende wegsnijden en zich toe-eigenen.</w:t>
      </w:r>
    </w:p>
    <w:p w14:paraId="4AF12C19" w14:textId="77777777" w:rsidR="004D67DD" w:rsidRPr="00DA2A31" w:rsidRDefault="004D67DD">
      <w:pPr>
        <w:numPr>
          <w:ilvl w:val="6"/>
          <w:numId w:val="4"/>
        </w:numPr>
        <w:tabs>
          <w:tab w:val="clear" w:pos="2520"/>
          <w:tab w:val="num" w:pos="360"/>
        </w:tabs>
        <w:ind w:left="360"/>
        <w:jc w:val="both"/>
        <w:rPr>
          <w:rFonts w:asciiTheme="minorHAnsi" w:hAnsiTheme="minorHAnsi" w:cstheme="minorHAnsi"/>
          <w:sz w:val="20"/>
          <w:szCs w:val="20"/>
        </w:rPr>
      </w:pPr>
      <w:r w:rsidRPr="00DA2A31">
        <w:rPr>
          <w:rFonts w:asciiTheme="minorHAnsi" w:hAnsiTheme="minorHAnsi" w:cstheme="minorHAnsi"/>
          <w:sz w:val="20"/>
          <w:szCs w:val="20"/>
        </w:rPr>
        <w:t>Degene op wiens erf wortels van een ander erf doorschieten, mag deze voor zover ze doorgeschoten zijn, weghakken en zich toe-eigenen.</w:t>
      </w:r>
    </w:p>
    <w:p w14:paraId="4DDBEF00" w14:textId="77777777" w:rsidR="004D67DD" w:rsidRPr="00DA2A31" w:rsidRDefault="004D67DD">
      <w:pPr>
        <w:jc w:val="both"/>
        <w:rPr>
          <w:rFonts w:asciiTheme="minorHAnsi" w:hAnsiTheme="minorHAnsi" w:cstheme="minorHAnsi"/>
          <w:sz w:val="20"/>
          <w:szCs w:val="20"/>
        </w:rPr>
      </w:pPr>
    </w:p>
    <w:p w14:paraId="5F706FFD"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7D19A807" w14:textId="2F7BBD21" w:rsidR="004D67DD" w:rsidRPr="00DA2A31" w:rsidRDefault="004D67DD" w:rsidP="472665F0">
      <w:pPr>
        <w:numPr>
          <w:ilvl w:val="0"/>
          <w:numId w:val="6"/>
        </w:numPr>
        <w:tabs>
          <w:tab w:val="num" w:pos="360"/>
        </w:tabs>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Mag je zomaar takken weghalen wan</w:t>
      </w:r>
      <w:r w:rsidR="00AE4E66" w:rsidRPr="00DA2A31">
        <w:rPr>
          <w:rFonts w:asciiTheme="minorHAnsi" w:hAnsiTheme="minorHAnsi" w:cstheme="minorHAnsi"/>
          <w:sz w:val="20"/>
          <w:szCs w:val="20"/>
        </w:rPr>
        <w:t>neer deze over jouw erf hangen?</w:t>
      </w:r>
      <w:r w:rsidR="14460FF8" w:rsidRPr="00DA2A31">
        <w:rPr>
          <w:rFonts w:asciiTheme="minorHAnsi" w:hAnsiTheme="minorHAnsi" w:cstheme="minorHAnsi"/>
          <w:sz w:val="20"/>
          <w:szCs w:val="20"/>
        </w:rPr>
        <w:t xml:space="preserve"> </w:t>
      </w:r>
      <w:r w:rsidR="14460FF8" w:rsidRPr="00DA2A31">
        <w:rPr>
          <w:rFonts w:asciiTheme="minorHAnsi" w:hAnsiTheme="minorHAnsi" w:cstheme="minorHAnsi"/>
          <w:color w:val="FF0000"/>
          <w:sz w:val="20"/>
          <w:szCs w:val="20"/>
        </w:rPr>
        <w:t>[</w:t>
      </w:r>
      <w:r w:rsidR="24841A75" w:rsidRPr="00DA2A31">
        <w:rPr>
          <w:rFonts w:asciiTheme="minorHAnsi" w:hAnsiTheme="minorHAnsi" w:cstheme="minorHAnsi"/>
          <w:color w:val="FF0000"/>
          <w:sz w:val="20"/>
          <w:szCs w:val="20"/>
        </w:rPr>
        <w:t xml:space="preserve">nee, je dient eerst de eigenaar zelf de gelegenheid bieden om dit te doen. Wanneer deze dit na een redelijke termijn niet </w:t>
      </w:r>
      <w:r w:rsidR="0FD0A1A1" w:rsidRPr="00DA2A31">
        <w:rPr>
          <w:rFonts w:asciiTheme="minorHAnsi" w:hAnsiTheme="minorHAnsi" w:cstheme="minorHAnsi"/>
          <w:color w:val="FF0000"/>
          <w:sz w:val="20"/>
          <w:szCs w:val="20"/>
        </w:rPr>
        <w:t xml:space="preserve">doet, mag je </w:t>
      </w:r>
      <w:proofErr w:type="spellStart"/>
      <w:r w:rsidR="0FD0A1A1" w:rsidRPr="00DA2A31">
        <w:rPr>
          <w:rFonts w:asciiTheme="minorHAnsi" w:hAnsiTheme="minorHAnsi" w:cstheme="minorHAnsi"/>
          <w:color w:val="FF0000"/>
          <w:sz w:val="20"/>
          <w:szCs w:val="20"/>
        </w:rPr>
        <w:t>takkenbij</w:t>
      </w:r>
      <w:proofErr w:type="spellEnd"/>
      <w:r w:rsidR="0FD0A1A1" w:rsidRPr="00DA2A31">
        <w:rPr>
          <w:rFonts w:asciiTheme="minorHAnsi" w:hAnsiTheme="minorHAnsi" w:cstheme="minorHAnsi"/>
          <w:color w:val="FF0000"/>
          <w:sz w:val="20"/>
          <w:szCs w:val="20"/>
        </w:rPr>
        <w:t xml:space="preserve"> de erfgrens weghalen]</w:t>
      </w:r>
    </w:p>
    <w:p w14:paraId="77C4ED01" w14:textId="243A439B" w:rsidR="004D67DD" w:rsidRPr="00DA2A31" w:rsidRDefault="004D67DD" w:rsidP="472665F0">
      <w:pPr>
        <w:numPr>
          <w:ilvl w:val="0"/>
          <w:numId w:val="6"/>
        </w:numPr>
        <w:tabs>
          <w:tab w:val="num" w:pos="360"/>
        </w:tabs>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Mag je zomaar de wortels van een boom van de buren weghalen?</w:t>
      </w:r>
      <w:r w:rsidR="75625C84" w:rsidRPr="00DA2A31">
        <w:rPr>
          <w:rFonts w:asciiTheme="minorHAnsi" w:hAnsiTheme="minorHAnsi" w:cstheme="minorHAnsi"/>
          <w:sz w:val="20"/>
          <w:szCs w:val="20"/>
        </w:rPr>
        <w:t xml:space="preserve"> </w:t>
      </w:r>
      <w:r w:rsidR="75625C84" w:rsidRPr="00DA2A31">
        <w:rPr>
          <w:rFonts w:asciiTheme="minorHAnsi" w:hAnsiTheme="minorHAnsi" w:cstheme="minorHAnsi"/>
          <w:color w:val="FF0000"/>
          <w:sz w:val="20"/>
          <w:szCs w:val="20"/>
        </w:rPr>
        <w:t>[Ja, dit mag zonder aanmaning]</w:t>
      </w:r>
      <w:r w:rsidR="75625C84" w:rsidRPr="00DA2A31">
        <w:rPr>
          <w:rFonts w:asciiTheme="minorHAnsi" w:hAnsiTheme="minorHAnsi" w:cstheme="minorHAnsi"/>
          <w:sz w:val="20"/>
          <w:szCs w:val="20"/>
        </w:rPr>
        <w:t xml:space="preserve"> </w:t>
      </w:r>
    </w:p>
    <w:p w14:paraId="323A3C92" w14:textId="77777777" w:rsidR="004D67DD" w:rsidRPr="00DA2A31" w:rsidRDefault="004D67DD">
      <w:pPr>
        <w:pStyle w:val="Kop1"/>
        <w:numPr>
          <w:ilvl w:val="0"/>
          <w:numId w:val="0"/>
        </w:numPr>
        <w:rPr>
          <w:rFonts w:asciiTheme="minorHAnsi" w:hAnsiTheme="minorHAnsi" w:cstheme="minorHAnsi"/>
          <w:sz w:val="20"/>
        </w:rPr>
      </w:pPr>
      <w:r w:rsidRPr="00DA2A31">
        <w:rPr>
          <w:rFonts w:asciiTheme="minorHAnsi" w:hAnsiTheme="minorHAnsi" w:cstheme="minorHAnsi"/>
          <w:sz w:val="20"/>
        </w:rPr>
        <w:br w:type="page"/>
      </w:r>
      <w:r w:rsidRPr="00DA2A31">
        <w:rPr>
          <w:rFonts w:asciiTheme="minorHAnsi" w:hAnsiTheme="minorHAnsi" w:cstheme="minorHAnsi"/>
          <w:sz w:val="20"/>
        </w:rPr>
        <w:lastRenderedPageBreak/>
        <w:t>Opdracht Aansprakelijkheid</w:t>
      </w:r>
    </w:p>
    <w:p w14:paraId="72108185"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Storm</w:t>
      </w:r>
    </w:p>
    <w:p w14:paraId="0A4A80A2" w14:textId="77777777" w:rsidR="004D67DD" w:rsidRPr="00DA2A31" w:rsidRDefault="00BE0CED">
      <w:pPr>
        <w:pStyle w:val="Plattetekst2"/>
        <w:rPr>
          <w:rFonts w:asciiTheme="minorHAnsi" w:hAnsiTheme="minorHAnsi" w:cstheme="minorHAnsi"/>
          <w:sz w:val="20"/>
        </w:rPr>
      </w:pPr>
      <w:r w:rsidRPr="00DA2A31">
        <w:rPr>
          <w:rFonts w:asciiTheme="minorHAnsi" w:hAnsiTheme="minorHAnsi" w:cstheme="minorHAnsi"/>
          <w:sz w:val="20"/>
        </w:rPr>
        <w:t xml:space="preserve">Jan van Culemborg werkt in dienst van </w:t>
      </w:r>
      <w:r w:rsidR="004D67DD" w:rsidRPr="00DA2A31">
        <w:rPr>
          <w:rFonts w:asciiTheme="minorHAnsi" w:hAnsiTheme="minorHAnsi" w:cstheme="minorHAnsi"/>
          <w:sz w:val="20"/>
        </w:rPr>
        <w:t>hoveniersbedrijf Prachttuin</w:t>
      </w:r>
      <w:r w:rsidRPr="00DA2A31">
        <w:rPr>
          <w:rFonts w:asciiTheme="minorHAnsi" w:hAnsiTheme="minorHAnsi" w:cstheme="minorHAnsi"/>
          <w:sz w:val="20"/>
        </w:rPr>
        <w:t>. Hij heeft</w:t>
      </w:r>
      <w:r w:rsidR="004D67DD" w:rsidRPr="00DA2A31">
        <w:rPr>
          <w:rFonts w:asciiTheme="minorHAnsi" w:hAnsiTheme="minorHAnsi" w:cstheme="minorHAnsi"/>
          <w:sz w:val="20"/>
        </w:rPr>
        <w:t xml:space="preserve"> de opdracht een rij bomen te snoeien die langs een provinciale weg staan. </w:t>
      </w:r>
      <w:r w:rsidRPr="00DA2A31">
        <w:rPr>
          <w:rFonts w:asciiTheme="minorHAnsi" w:hAnsiTheme="minorHAnsi" w:cstheme="minorHAnsi"/>
          <w:sz w:val="20"/>
        </w:rPr>
        <w:t>Jan</w:t>
      </w:r>
      <w:r w:rsidR="004D67DD" w:rsidRPr="00DA2A31">
        <w:rPr>
          <w:rFonts w:asciiTheme="minorHAnsi" w:hAnsiTheme="minorHAnsi" w:cstheme="minorHAnsi"/>
          <w:sz w:val="20"/>
        </w:rPr>
        <w:t xml:space="preserve"> voert deze opdracht naar behoren uit en stapelt vervolgens het snoeihout op langs de provinciale weg.</w:t>
      </w:r>
    </w:p>
    <w:p w14:paraId="2D676F19"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Er steekt een storm op die ervoor zorgt dat het snoeihout over de weg verspreid wordt. Een passerende auto raakt beschadigd door het rondvliegende snoeihout.</w:t>
      </w:r>
    </w:p>
    <w:p w14:paraId="3461D779" w14:textId="77777777" w:rsidR="004D67DD" w:rsidRPr="00DA2A31" w:rsidRDefault="004D67DD">
      <w:pPr>
        <w:jc w:val="both"/>
        <w:rPr>
          <w:rFonts w:asciiTheme="minorHAnsi" w:hAnsiTheme="minorHAnsi" w:cstheme="minorHAnsi"/>
          <w:sz w:val="20"/>
          <w:szCs w:val="20"/>
        </w:rPr>
      </w:pPr>
    </w:p>
    <w:p w14:paraId="0CF7C511"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6239BF78" w14:textId="680BD2A0" w:rsidR="004D67DD" w:rsidRPr="00DA2A31" w:rsidRDefault="004D67DD" w:rsidP="472665F0">
      <w:pPr>
        <w:numPr>
          <w:ilvl w:val="0"/>
          <w:numId w:val="8"/>
        </w:numPr>
        <w:spacing w:before="120" w:after="120"/>
        <w:jc w:val="both"/>
        <w:rPr>
          <w:rFonts w:asciiTheme="minorHAnsi" w:hAnsiTheme="minorHAnsi" w:cstheme="minorHAnsi"/>
          <w:color w:val="FF0000"/>
          <w:sz w:val="20"/>
          <w:szCs w:val="20"/>
        </w:rPr>
      </w:pPr>
      <w:r w:rsidRPr="00DA2A31">
        <w:rPr>
          <w:rFonts w:asciiTheme="minorHAnsi" w:hAnsiTheme="minorHAnsi" w:cstheme="minorHAnsi"/>
          <w:sz w:val="20"/>
          <w:szCs w:val="20"/>
        </w:rPr>
        <w:t>Wie kan er aansprakelijk gesteld worden?</w:t>
      </w:r>
      <w:r w:rsidR="72C17021" w:rsidRPr="00DA2A31">
        <w:rPr>
          <w:rFonts w:asciiTheme="minorHAnsi" w:hAnsiTheme="minorHAnsi" w:cstheme="minorHAnsi"/>
          <w:sz w:val="20"/>
          <w:szCs w:val="20"/>
        </w:rPr>
        <w:t xml:space="preserve"> </w:t>
      </w:r>
      <w:r w:rsidR="72C17021" w:rsidRPr="00DA2A31">
        <w:rPr>
          <w:rFonts w:asciiTheme="minorHAnsi" w:hAnsiTheme="minorHAnsi" w:cstheme="minorHAnsi"/>
          <w:color w:val="FF0000"/>
          <w:sz w:val="20"/>
          <w:szCs w:val="20"/>
        </w:rPr>
        <w:t>[Hoveniersbedrijf Prachttuin. Het bedrijf kan eventueel Jan zelf aansprakelijk stellen wanneer Jan tegen de instructies in gehandeld heeft]</w:t>
      </w:r>
    </w:p>
    <w:p w14:paraId="2E900A42" w14:textId="4A680EA0" w:rsidR="004D67DD" w:rsidRPr="00DA2A31" w:rsidRDefault="00886DF9" w:rsidP="472665F0">
      <w:pPr>
        <w:numPr>
          <w:ilvl w:val="0"/>
          <w:numId w:val="8"/>
        </w:numPr>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 xml:space="preserve">Stel dat hoveniersbedrijf Prachttuin in opdracht van de gemeente werkt, </w:t>
      </w:r>
      <w:r w:rsidR="004D67DD" w:rsidRPr="00DA2A31">
        <w:rPr>
          <w:rFonts w:asciiTheme="minorHAnsi" w:hAnsiTheme="minorHAnsi" w:cstheme="minorHAnsi"/>
          <w:sz w:val="20"/>
          <w:szCs w:val="20"/>
        </w:rPr>
        <w:t xml:space="preserve">wie is er </w:t>
      </w:r>
      <w:r w:rsidRPr="00DA2A31">
        <w:rPr>
          <w:rFonts w:asciiTheme="minorHAnsi" w:hAnsiTheme="minorHAnsi" w:cstheme="minorHAnsi"/>
          <w:sz w:val="20"/>
          <w:szCs w:val="20"/>
        </w:rPr>
        <w:t>dan</w:t>
      </w:r>
      <w:r w:rsidR="004D67DD" w:rsidRPr="00DA2A31">
        <w:rPr>
          <w:rFonts w:asciiTheme="minorHAnsi" w:hAnsiTheme="minorHAnsi" w:cstheme="minorHAnsi"/>
          <w:sz w:val="20"/>
          <w:szCs w:val="20"/>
        </w:rPr>
        <w:t xml:space="preserve"> aansprakelijk?</w:t>
      </w:r>
      <w:r w:rsidR="1EB6C449" w:rsidRPr="00DA2A31">
        <w:rPr>
          <w:rFonts w:asciiTheme="minorHAnsi" w:hAnsiTheme="minorHAnsi" w:cstheme="minorHAnsi"/>
          <w:sz w:val="20"/>
          <w:szCs w:val="20"/>
        </w:rPr>
        <w:t xml:space="preserve"> </w:t>
      </w:r>
      <w:r w:rsidR="1EB6C449" w:rsidRPr="00DA2A31">
        <w:rPr>
          <w:rFonts w:asciiTheme="minorHAnsi" w:hAnsiTheme="minorHAnsi" w:cstheme="minorHAnsi"/>
          <w:color w:val="FF0000"/>
          <w:sz w:val="20"/>
          <w:szCs w:val="20"/>
        </w:rPr>
        <w:t xml:space="preserve">[als aangetoond kan worden dat het opstapelen op die wijze en op die plek een expliciete opdracht van de gemeente was en de ontstane schade </w:t>
      </w:r>
      <w:r w:rsidR="10B8C7EC" w:rsidRPr="00DA2A31">
        <w:rPr>
          <w:rFonts w:asciiTheme="minorHAnsi" w:hAnsiTheme="minorHAnsi" w:cstheme="minorHAnsi"/>
          <w:color w:val="FF0000"/>
          <w:sz w:val="20"/>
          <w:szCs w:val="20"/>
        </w:rPr>
        <w:t xml:space="preserve">niet te voorzien was, is de gemeente aansprakelijk] </w:t>
      </w:r>
    </w:p>
    <w:p w14:paraId="3CF2D8B6" w14:textId="77777777" w:rsidR="004D67DD" w:rsidRPr="00DA2A31" w:rsidRDefault="004D67DD">
      <w:pPr>
        <w:jc w:val="both"/>
        <w:rPr>
          <w:rFonts w:asciiTheme="minorHAnsi" w:hAnsiTheme="minorHAnsi" w:cstheme="minorHAnsi"/>
          <w:sz w:val="20"/>
          <w:szCs w:val="20"/>
        </w:rPr>
      </w:pPr>
    </w:p>
    <w:p w14:paraId="240E9016"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Afgebroken tak</w:t>
      </w:r>
    </w:p>
    <w:p w14:paraId="2C43C459" w14:textId="386AE45A" w:rsidR="004D67DD" w:rsidRPr="00DA2A31" w:rsidRDefault="004D67DD" w:rsidP="472665F0">
      <w:pPr>
        <w:jc w:val="both"/>
        <w:rPr>
          <w:rFonts w:asciiTheme="minorHAnsi" w:hAnsiTheme="minorHAnsi" w:cstheme="minorHAnsi"/>
          <w:sz w:val="20"/>
          <w:szCs w:val="20"/>
        </w:rPr>
      </w:pPr>
      <w:r w:rsidRPr="00DA2A31">
        <w:rPr>
          <w:rFonts w:asciiTheme="minorHAnsi" w:hAnsiTheme="minorHAnsi" w:cstheme="minorHAnsi"/>
          <w:sz w:val="20"/>
          <w:szCs w:val="20"/>
        </w:rPr>
        <w:t>Een burger</w:t>
      </w:r>
      <w:r w:rsidR="3CAE1C13" w:rsidRPr="00DA2A31">
        <w:rPr>
          <w:rFonts w:asciiTheme="minorHAnsi" w:hAnsiTheme="minorHAnsi" w:cstheme="minorHAnsi"/>
          <w:sz w:val="20"/>
          <w:szCs w:val="20"/>
        </w:rPr>
        <w:t>,</w:t>
      </w:r>
      <w:r w:rsidRPr="00DA2A31">
        <w:rPr>
          <w:rFonts w:asciiTheme="minorHAnsi" w:hAnsiTheme="minorHAnsi" w:cstheme="minorHAnsi"/>
          <w:sz w:val="20"/>
          <w:szCs w:val="20"/>
        </w:rPr>
        <w:t xml:space="preserve"> Gerrie van den Boogaard heeft een prachtige wilg in eigendom. De wilg staat in de achtertuin. Bij een voorjaars</w:t>
      </w:r>
      <w:r w:rsidR="5C24AAC2" w:rsidRPr="00DA2A31">
        <w:rPr>
          <w:rFonts w:asciiTheme="minorHAnsi" w:hAnsiTheme="minorHAnsi" w:cstheme="minorHAnsi"/>
          <w:sz w:val="20"/>
          <w:szCs w:val="20"/>
        </w:rPr>
        <w:t>storm</w:t>
      </w:r>
      <w:r w:rsidRPr="00DA2A31">
        <w:rPr>
          <w:rFonts w:asciiTheme="minorHAnsi" w:hAnsiTheme="minorHAnsi" w:cstheme="minorHAnsi"/>
          <w:sz w:val="20"/>
          <w:szCs w:val="20"/>
        </w:rPr>
        <w:t xml:space="preserve"> breekt er een tak uit de wilg. De tak valt op de serre van de buurvrouw.</w:t>
      </w:r>
    </w:p>
    <w:p w14:paraId="0FB78278" w14:textId="77777777" w:rsidR="004D67DD" w:rsidRPr="00DA2A31" w:rsidRDefault="004D67DD">
      <w:pPr>
        <w:jc w:val="both"/>
        <w:rPr>
          <w:rFonts w:asciiTheme="minorHAnsi" w:hAnsiTheme="minorHAnsi" w:cstheme="minorHAnsi"/>
          <w:sz w:val="20"/>
          <w:szCs w:val="20"/>
        </w:rPr>
      </w:pPr>
    </w:p>
    <w:p w14:paraId="6F054E8B"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4B6E0316" w14:textId="4A413B8D" w:rsidR="004D67DD" w:rsidRPr="00DA2A31" w:rsidRDefault="004D67DD" w:rsidP="472665F0">
      <w:pPr>
        <w:pStyle w:val="Plattetekst2"/>
        <w:numPr>
          <w:ilvl w:val="0"/>
          <w:numId w:val="9"/>
        </w:numPr>
        <w:spacing w:before="120" w:after="120"/>
        <w:rPr>
          <w:rFonts w:asciiTheme="minorHAnsi" w:hAnsiTheme="minorHAnsi" w:cstheme="minorHAnsi"/>
          <w:color w:val="FF0000"/>
          <w:sz w:val="20"/>
        </w:rPr>
      </w:pPr>
      <w:r w:rsidRPr="00DA2A31">
        <w:rPr>
          <w:rFonts w:asciiTheme="minorHAnsi" w:hAnsiTheme="minorHAnsi" w:cstheme="minorHAnsi"/>
          <w:sz w:val="20"/>
        </w:rPr>
        <w:t>Wie is aansprakelijk?</w:t>
      </w:r>
      <w:r w:rsidR="00993A82" w:rsidRPr="00DA2A31">
        <w:rPr>
          <w:rFonts w:asciiTheme="minorHAnsi" w:hAnsiTheme="minorHAnsi" w:cstheme="minorHAnsi"/>
          <w:sz w:val="20"/>
        </w:rPr>
        <w:t xml:space="preserve"> </w:t>
      </w:r>
      <w:r w:rsidR="00993A82" w:rsidRPr="00DA2A31">
        <w:rPr>
          <w:rFonts w:asciiTheme="minorHAnsi" w:hAnsiTheme="minorHAnsi" w:cstheme="minorHAnsi"/>
          <w:color w:val="FF0000"/>
          <w:sz w:val="20"/>
        </w:rPr>
        <w:t>[</w:t>
      </w:r>
      <w:r w:rsidR="4C603586" w:rsidRPr="00DA2A31">
        <w:rPr>
          <w:rFonts w:asciiTheme="minorHAnsi" w:hAnsiTheme="minorHAnsi" w:cstheme="minorHAnsi"/>
          <w:color w:val="FF0000"/>
          <w:sz w:val="20"/>
        </w:rPr>
        <w:t>In beginsel is schade door extreem weer overmacht, de buren moeten zelf de schade dragen</w:t>
      </w:r>
      <w:r w:rsidR="00993A82" w:rsidRPr="00DA2A31">
        <w:rPr>
          <w:rFonts w:asciiTheme="minorHAnsi" w:hAnsiTheme="minorHAnsi" w:cstheme="minorHAnsi"/>
          <w:color w:val="FF0000"/>
          <w:sz w:val="20"/>
        </w:rPr>
        <w:t>]</w:t>
      </w:r>
    </w:p>
    <w:p w14:paraId="6707C426" w14:textId="25ED75D6" w:rsidR="004D67DD" w:rsidRPr="00DA2A31" w:rsidRDefault="65E3168B" w:rsidP="472665F0">
      <w:pPr>
        <w:numPr>
          <w:ilvl w:val="0"/>
          <w:numId w:val="9"/>
        </w:numPr>
        <w:spacing w:before="120" w:after="120"/>
        <w:jc w:val="both"/>
        <w:rPr>
          <w:rFonts w:asciiTheme="minorHAnsi" w:hAnsiTheme="minorHAnsi" w:cstheme="minorHAnsi"/>
          <w:color w:val="FF0000"/>
          <w:sz w:val="20"/>
          <w:szCs w:val="20"/>
        </w:rPr>
      </w:pPr>
      <w:r w:rsidRPr="00DA2A31">
        <w:rPr>
          <w:rFonts w:asciiTheme="minorHAnsi" w:hAnsiTheme="minorHAnsi" w:cstheme="minorHAnsi"/>
          <w:sz w:val="20"/>
          <w:szCs w:val="20"/>
        </w:rPr>
        <w:t>In de afgewaaide tak blijkt houtrot te zitten. Wie is er dan aansprakelijk</w:t>
      </w:r>
      <w:r w:rsidR="004D67DD" w:rsidRPr="00DA2A31">
        <w:rPr>
          <w:rFonts w:asciiTheme="minorHAnsi" w:hAnsiTheme="minorHAnsi" w:cstheme="minorHAnsi"/>
          <w:sz w:val="20"/>
          <w:szCs w:val="20"/>
        </w:rPr>
        <w:t>?</w:t>
      </w:r>
      <w:r w:rsidR="3EEF4711" w:rsidRPr="00DA2A31">
        <w:rPr>
          <w:rFonts w:asciiTheme="minorHAnsi" w:hAnsiTheme="minorHAnsi" w:cstheme="minorHAnsi"/>
          <w:sz w:val="20"/>
          <w:szCs w:val="20"/>
        </w:rPr>
        <w:t xml:space="preserve"> </w:t>
      </w:r>
      <w:r w:rsidR="3EEF4711" w:rsidRPr="00DA2A31">
        <w:rPr>
          <w:rFonts w:asciiTheme="minorHAnsi" w:hAnsiTheme="minorHAnsi" w:cstheme="minorHAnsi"/>
          <w:color w:val="FF0000"/>
          <w:sz w:val="20"/>
          <w:szCs w:val="20"/>
        </w:rPr>
        <w:t>[</w:t>
      </w:r>
      <w:r w:rsidR="0F9F36DA" w:rsidRPr="00DA2A31">
        <w:rPr>
          <w:rFonts w:asciiTheme="minorHAnsi" w:hAnsiTheme="minorHAnsi" w:cstheme="minorHAnsi"/>
          <w:color w:val="FF0000"/>
          <w:sz w:val="20"/>
          <w:szCs w:val="20"/>
        </w:rPr>
        <w:t>Gerrie van den Boogaard. H</w:t>
      </w:r>
      <w:r w:rsidR="484CB29A" w:rsidRPr="00DA2A31">
        <w:rPr>
          <w:rFonts w:asciiTheme="minorHAnsi" w:hAnsiTheme="minorHAnsi" w:cstheme="minorHAnsi"/>
          <w:color w:val="FF0000"/>
          <w:sz w:val="20"/>
          <w:szCs w:val="20"/>
        </w:rPr>
        <w:t>et bezit van bomen brengt</w:t>
      </w:r>
      <w:r w:rsidR="5B0F590B" w:rsidRPr="00DA2A31">
        <w:rPr>
          <w:rFonts w:asciiTheme="minorHAnsi" w:hAnsiTheme="minorHAnsi" w:cstheme="minorHAnsi"/>
          <w:color w:val="FF0000"/>
          <w:sz w:val="20"/>
          <w:szCs w:val="20"/>
        </w:rPr>
        <w:t xml:space="preserve"> </w:t>
      </w:r>
      <w:proofErr w:type="spellStart"/>
      <w:r w:rsidR="5B0F590B" w:rsidRPr="00DA2A31">
        <w:rPr>
          <w:rFonts w:asciiTheme="minorHAnsi" w:hAnsiTheme="minorHAnsi" w:cstheme="minorHAnsi"/>
          <w:color w:val="FF0000"/>
          <w:sz w:val="20"/>
          <w:szCs w:val="20"/>
        </w:rPr>
        <w:t>nml</w:t>
      </w:r>
      <w:proofErr w:type="spellEnd"/>
      <w:r w:rsidR="5B0F590B" w:rsidRPr="00DA2A31">
        <w:rPr>
          <w:rFonts w:asciiTheme="minorHAnsi" w:hAnsiTheme="minorHAnsi" w:cstheme="minorHAnsi"/>
          <w:color w:val="FF0000"/>
          <w:sz w:val="20"/>
          <w:szCs w:val="20"/>
        </w:rPr>
        <w:t>.</w:t>
      </w:r>
      <w:r w:rsidR="484CB29A" w:rsidRPr="00DA2A31">
        <w:rPr>
          <w:rFonts w:asciiTheme="minorHAnsi" w:hAnsiTheme="minorHAnsi" w:cstheme="minorHAnsi"/>
          <w:color w:val="FF0000"/>
          <w:sz w:val="20"/>
          <w:szCs w:val="20"/>
        </w:rPr>
        <w:t xml:space="preserve"> een zorgplicht met zich mee. </w:t>
      </w:r>
      <w:r w:rsidR="2CCC47EE" w:rsidRPr="00DA2A31">
        <w:rPr>
          <w:rFonts w:asciiTheme="minorHAnsi" w:hAnsiTheme="minorHAnsi" w:cstheme="minorHAnsi"/>
          <w:color w:val="FF0000"/>
          <w:sz w:val="20"/>
          <w:szCs w:val="20"/>
        </w:rPr>
        <w:t>Houtrot is een gebrek dat Gerrie van den Boogaard had kunnen weten als zij de boom had laten controleren.</w:t>
      </w:r>
      <w:r w:rsidR="42CE613C" w:rsidRPr="00DA2A31">
        <w:rPr>
          <w:rFonts w:asciiTheme="minorHAnsi" w:hAnsiTheme="minorHAnsi" w:cstheme="minorHAnsi"/>
          <w:color w:val="FF0000"/>
          <w:sz w:val="20"/>
          <w:szCs w:val="20"/>
        </w:rPr>
        <w:t>]</w:t>
      </w:r>
    </w:p>
    <w:p w14:paraId="2F5083B0" w14:textId="506E29E7" w:rsidR="004D67DD" w:rsidRPr="00DA2A31" w:rsidRDefault="004D67DD" w:rsidP="472665F0">
      <w:pPr>
        <w:numPr>
          <w:ilvl w:val="0"/>
          <w:numId w:val="9"/>
        </w:numPr>
        <w:spacing w:before="120" w:after="120"/>
        <w:jc w:val="both"/>
        <w:rPr>
          <w:rFonts w:asciiTheme="minorHAnsi" w:hAnsiTheme="minorHAnsi" w:cstheme="minorHAnsi"/>
          <w:sz w:val="20"/>
          <w:szCs w:val="20"/>
        </w:rPr>
      </w:pPr>
      <w:r w:rsidRPr="00DA2A31">
        <w:rPr>
          <w:rFonts w:asciiTheme="minorHAnsi" w:hAnsiTheme="minorHAnsi" w:cstheme="minorHAnsi"/>
          <w:sz w:val="20"/>
          <w:szCs w:val="20"/>
        </w:rPr>
        <w:t>Hoveniersbedrijf Prachttuin snoeit voor het derde jaar de bomen van mevrouw Van den Boogaard. Kan hoveniersbedrijf Prachttuin aansprakelijk gesteld worden door mevrouw Van den Boogaard?</w:t>
      </w:r>
      <w:r w:rsidR="78E56254" w:rsidRPr="00DA2A31">
        <w:rPr>
          <w:rFonts w:asciiTheme="minorHAnsi" w:hAnsiTheme="minorHAnsi" w:cstheme="minorHAnsi"/>
          <w:sz w:val="20"/>
          <w:szCs w:val="20"/>
        </w:rPr>
        <w:t xml:space="preserve"> </w:t>
      </w:r>
      <w:r w:rsidR="78E56254" w:rsidRPr="00DA2A31">
        <w:rPr>
          <w:rFonts w:asciiTheme="minorHAnsi" w:hAnsiTheme="minorHAnsi" w:cstheme="minorHAnsi"/>
          <w:color w:val="FF0000"/>
          <w:sz w:val="20"/>
          <w:szCs w:val="20"/>
        </w:rPr>
        <w:t>[</w:t>
      </w:r>
      <w:r w:rsidR="04372A44" w:rsidRPr="00DA2A31">
        <w:rPr>
          <w:rFonts w:asciiTheme="minorHAnsi" w:hAnsiTheme="minorHAnsi" w:cstheme="minorHAnsi"/>
          <w:color w:val="FF0000"/>
          <w:sz w:val="20"/>
          <w:szCs w:val="20"/>
        </w:rPr>
        <w:t>Nee, snoeien</w:t>
      </w:r>
      <w:r w:rsidR="557DF246" w:rsidRPr="00DA2A31">
        <w:rPr>
          <w:rFonts w:asciiTheme="minorHAnsi" w:hAnsiTheme="minorHAnsi" w:cstheme="minorHAnsi"/>
          <w:color w:val="FF0000"/>
          <w:sz w:val="20"/>
          <w:szCs w:val="20"/>
        </w:rPr>
        <w:t xml:space="preserve"> is niet hetzelfde als een boomcontrole.</w:t>
      </w:r>
      <w:r w:rsidR="7957AE52" w:rsidRPr="00DA2A31">
        <w:rPr>
          <w:rFonts w:asciiTheme="minorHAnsi" w:hAnsiTheme="minorHAnsi" w:cstheme="minorHAnsi"/>
          <w:color w:val="FF0000"/>
          <w:sz w:val="20"/>
          <w:szCs w:val="20"/>
        </w:rPr>
        <w:t xml:space="preserve"> Indien een controle bij het onderhoud hoorde</w:t>
      </w:r>
      <w:r w:rsidR="525E0583" w:rsidRPr="00DA2A31">
        <w:rPr>
          <w:rFonts w:asciiTheme="minorHAnsi" w:hAnsiTheme="minorHAnsi" w:cstheme="minorHAnsi"/>
          <w:color w:val="FF0000"/>
          <w:sz w:val="20"/>
          <w:szCs w:val="20"/>
        </w:rPr>
        <w:t xml:space="preserve"> en het hoveniersbedrijf deze controle aantoonbaar niet goed he</w:t>
      </w:r>
      <w:r w:rsidR="1102EAB5" w:rsidRPr="00DA2A31">
        <w:rPr>
          <w:rFonts w:asciiTheme="minorHAnsi" w:hAnsiTheme="minorHAnsi" w:cstheme="minorHAnsi"/>
          <w:color w:val="FF0000"/>
          <w:sz w:val="20"/>
          <w:szCs w:val="20"/>
        </w:rPr>
        <w:t>eft</w:t>
      </w:r>
      <w:r w:rsidR="525E0583" w:rsidRPr="00DA2A31">
        <w:rPr>
          <w:rFonts w:asciiTheme="minorHAnsi" w:hAnsiTheme="minorHAnsi" w:cstheme="minorHAnsi"/>
          <w:color w:val="FF0000"/>
          <w:sz w:val="20"/>
          <w:szCs w:val="20"/>
        </w:rPr>
        <w:t xml:space="preserve"> uitgevoerd, dan kan het bedrijf aansprakelijk gesteld worden voor de schade</w:t>
      </w:r>
      <w:r w:rsidR="637F9BAD" w:rsidRPr="00DA2A31">
        <w:rPr>
          <w:rFonts w:asciiTheme="minorHAnsi" w:hAnsiTheme="minorHAnsi" w:cstheme="minorHAnsi"/>
          <w:color w:val="FF0000"/>
          <w:sz w:val="20"/>
          <w:szCs w:val="20"/>
        </w:rPr>
        <w:t xml:space="preserve">] </w:t>
      </w:r>
    </w:p>
    <w:p w14:paraId="1FC39945" w14:textId="77777777" w:rsidR="004D67DD" w:rsidRPr="00DA2A31" w:rsidRDefault="004D67DD">
      <w:pPr>
        <w:jc w:val="both"/>
        <w:rPr>
          <w:rFonts w:asciiTheme="minorHAnsi" w:hAnsiTheme="minorHAnsi" w:cstheme="minorHAnsi"/>
          <w:sz w:val="20"/>
          <w:szCs w:val="20"/>
        </w:rPr>
      </w:pPr>
    </w:p>
    <w:p w14:paraId="2660DB47"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Doorschietende wortels</w:t>
      </w:r>
    </w:p>
    <w:p w14:paraId="21FC8795" w14:textId="77777777" w:rsidR="004D67DD" w:rsidRPr="00DA2A31" w:rsidRDefault="004D67DD">
      <w:pPr>
        <w:jc w:val="both"/>
        <w:rPr>
          <w:rFonts w:asciiTheme="minorHAnsi" w:hAnsiTheme="minorHAnsi" w:cstheme="minorHAnsi"/>
          <w:sz w:val="20"/>
          <w:szCs w:val="20"/>
        </w:rPr>
      </w:pPr>
      <w:r w:rsidRPr="00DA2A31">
        <w:rPr>
          <w:rFonts w:asciiTheme="minorHAnsi" w:hAnsiTheme="minorHAnsi" w:cstheme="minorHAnsi"/>
          <w:sz w:val="20"/>
          <w:szCs w:val="20"/>
        </w:rPr>
        <w:t xml:space="preserve">Koen Verburg heeft een nieuw huis gekocht en wilt graag een terras achter in zijn tuin aanleggen. Bij het graven van het </w:t>
      </w:r>
      <w:proofErr w:type="spellStart"/>
      <w:r w:rsidRPr="00DA2A31">
        <w:rPr>
          <w:rFonts w:asciiTheme="minorHAnsi" w:hAnsiTheme="minorHAnsi" w:cstheme="minorHAnsi"/>
          <w:sz w:val="20"/>
          <w:szCs w:val="20"/>
        </w:rPr>
        <w:t>cunet</w:t>
      </w:r>
      <w:proofErr w:type="spellEnd"/>
      <w:r w:rsidRPr="00DA2A31">
        <w:rPr>
          <w:rFonts w:asciiTheme="minorHAnsi" w:hAnsiTheme="minorHAnsi" w:cstheme="minorHAnsi"/>
          <w:sz w:val="20"/>
          <w:szCs w:val="20"/>
        </w:rPr>
        <w:t xml:space="preserve"> blijkt de boom van de buren met zijn wortels enorm in de weg te zitten. Aangezien het Koen zijn erf is besluit hij de wortels rigoureus bij de erfgrens af te steken. Dat najaar steekt er een storm op waarbij de boom van de buren omwaait, boven op de berging van de buren.</w:t>
      </w:r>
    </w:p>
    <w:p w14:paraId="0562CB0E" w14:textId="77777777" w:rsidR="004D67DD" w:rsidRPr="00DA2A31" w:rsidRDefault="004D67DD">
      <w:pPr>
        <w:jc w:val="both"/>
        <w:rPr>
          <w:rFonts w:asciiTheme="minorHAnsi" w:hAnsiTheme="minorHAnsi" w:cstheme="minorHAnsi"/>
          <w:sz w:val="20"/>
          <w:szCs w:val="20"/>
        </w:rPr>
      </w:pPr>
    </w:p>
    <w:p w14:paraId="4E32FF30" w14:textId="77777777" w:rsidR="004D67DD" w:rsidRPr="00DA2A31" w:rsidRDefault="004D67DD">
      <w:pPr>
        <w:jc w:val="both"/>
        <w:rPr>
          <w:rFonts w:asciiTheme="minorHAnsi" w:hAnsiTheme="minorHAnsi" w:cstheme="minorHAnsi"/>
          <w:b/>
          <w:bCs/>
          <w:sz w:val="20"/>
          <w:szCs w:val="20"/>
        </w:rPr>
      </w:pPr>
      <w:r w:rsidRPr="00DA2A31">
        <w:rPr>
          <w:rFonts w:asciiTheme="minorHAnsi" w:hAnsiTheme="minorHAnsi" w:cstheme="minorHAnsi"/>
          <w:b/>
          <w:bCs/>
          <w:sz w:val="20"/>
          <w:szCs w:val="20"/>
        </w:rPr>
        <w:t>Vragen:</w:t>
      </w:r>
    </w:p>
    <w:p w14:paraId="634F7782" w14:textId="093487A5" w:rsidR="004D67DD" w:rsidRPr="00DA2A31" w:rsidRDefault="004D67DD">
      <w:pPr>
        <w:pStyle w:val="Plattetekst2"/>
        <w:numPr>
          <w:ilvl w:val="0"/>
          <w:numId w:val="10"/>
        </w:numPr>
        <w:tabs>
          <w:tab w:val="num" w:pos="360"/>
        </w:tabs>
        <w:spacing w:before="120" w:after="120"/>
        <w:rPr>
          <w:rFonts w:asciiTheme="minorHAnsi" w:hAnsiTheme="minorHAnsi" w:cstheme="minorHAnsi"/>
          <w:sz w:val="20"/>
        </w:rPr>
      </w:pPr>
      <w:r w:rsidRPr="00DA2A31">
        <w:rPr>
          <w:rFonts w:asciiTheme="minorHAnsi" w:hAnsiTheme="minorHAnsi" w:cstheme="minorHAnsi"/>
          <w:sz w:val="20"/>
        </w:rPr>
        <w:t>Wie is aansprakelijk?</w:t>
      </w:r>
      <w:r w:rsidR="5D9D376B" w:rsidRPr="00DA2A31">
        <w:rPr>
          <w:rFonts w:asciiTheme="minorHAnsi" w:hAnsiTheme="minorHAnsi" w:cstheme="minorHAnsi"/>
          <w:sz w:val="20"/>
        </w:rPr>
        <w:t xml:space="preserve"> </w:t>
      </w:r>
      <w:r w:rsidR="0D0AD439" w:rsidRPr="00DA2A31">
        <w:rPr>
          <w:rFonts w:asciiTheme="minorHAnsi" w:hAnsiTheme="minorHAnsi" w:cstheme="minorHAnsi"/>
          <w:color w:val="FF0000"/>
          <w:sz w:val="20"/>
        </w:rPr>
        <w:t>[Koen Verburg]</w:t>
      </w:r>
    </w:p>
    <w:p w14:paraId="393DB26C" w14:textId="334A658F" w:rsidR="004D67DD" w:rsidRPr="00DA2A31" w:rsidRDefault="004D67DD" w:rsidP="472665F0">
      <w:pPr>
        <w:numPr>
          <w:ilvl w:val="0"/>
          <w:numId w:val="10"/>
        </w:numPr>
        <w:tabs>
          <w:tab w:val="num" w:pos="360"/>
        </w:tabs>
        <w:spacing w:before="120" w:after="120"/>
        <w:jc w:val="both"/>
        <w:rPr>
          <w:rFonts w:asciiTheme="minorHAnsi" w:hAnsiTheme="minorHAnsi" w:cstheme="minorHAnsi"/>
          <w:color w:val="FF0000"/>
          <w:sz w:val="20"/>
          <w:szCs w:val="20"/>
        </w:rPr>
      </w:pPr>
      <w:r w:rsidRPr="00DA2A31">
        <w:rPr>
          <w:rFonts w:asciiTheme="minorHAnsi" w:hAnsiTheme="minorHAnsi" w:cstheme="minorHAnsi"/>
          <w:sz w:val="20"/>
          <w:szCs w:val="20"/>
        </w:rPr>
        <w:t>Waarom is diegene aansprakelijk?</w:t>
      </w:r>
      <w:r w:rsidR="51378461" w:rsidRPr="00DA2A31">
        <w:rPr>
          <w:rFonts w:asciiTheme="minorHAnsi" w:hAnsiTheme="minorHAnsi" w:cstheme="minorHAnsi"/>
          <w:sz w:val="20"/>
          <w:szCs w:val="20"/>
        </w:rPr>
        <w:t xml:space="preserve"> </w:t>
      </w:r>
      <w:r w:rsidR="51378461" w:rsidRPr="00DA2A31">
        <w:rPr>
          <w:rFonts w:asciiTheme="minorHAnsi" w:hAnsiTheme="minorHAnsi" w:cstheme="minorHAnsi"/>
          <w:color w:val="FF0000"/>
          <w:sz w:val="20"/>
          <w:szCs w:val="20"/>
        </w:rPr>
        <w:t>[Alhoewel Koen zonder aanmaning wortels mag weghalen, mag hij dat niet zo rigoureus doen dat er schade uit voort kan vloeien]</w:t>
      </w:r>
    </w:p>
    <w:p w14:paraId="34CE0A41" w14:textId="77777777" w:rsidR="004D67DD" w:rsidRPr="00DA2A31" w:rsidRDefault="004D67DD">
      <w:pPr>
        <w:jc w:val="both"/>
        <w:rPr>
          <w:rFonts w:asciiTheme="minorHAnsi" w:hAnsiTheme="minorHAnsi" w:cstheme="minorHAnsi"/>
          <w:sz w:val="20"/>
          <w:szCs w:val="20"/>
        </w:rPr>
      </w:pPr>
    </w:p>
    <w:p w14:paraId="62EBF3C5" w14:textId="77777777" w:rsidR="004D67DD" w:rsidRPr="00DA2A31" w:rsidRDefault="004D67DD">
      <w:pPr>
        <w:rPr>
          <w:rFonts w:asciiTheme="minorHAnsi" w:hAnsiTheme="minorHAnsi" w:cstheme="minorHAnsi"/>
          <w:sz w:val="20"/>
          <w:szCs w:val="20"/>
        </w:rPr>
      </w:pPr>
    </w:p>
    <w:sectPr w:rsidR="004D67DD" w:rsidRPr="00DA2A31" w:rsidSect="00D22864">
      <w:headerReference w:type="default" r:id="rId7"/>
      <w:pgSz w:w="11906" w:h="16838" w:code="9"/>
      <w:pgMar w:top="1417" w:right="1417" w:bottom="1417" w:left="1417"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086B" w14:textId="77777777" w:rsidR="0058391C" w:rsidRDefault="0058391C">
      <w:r>
        <w:separator/>
      </w:r>
    </w:p>
  </w:endnote>
  <w:endnote w:type="continuationSeparator" w:id="0">
    <w:p w14:paraId="4DD4BC01" w14:textId="77777777" w:rsidR="0058391C" w:rsidRDefault="0058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etaBoldLF-Roman">
    <w:altName w:val="Lucida Sans Unicode"/>
    <w:charset w:val="00"/>
    <w:family w:val="swiss"/>
    <w:pitch w:val="variable"/>
    <w:sig w:usb0="00000003" w:usb1="00000000" w:usb2="00000000" w:usb3="00000000" w:csb0="00000001" w:csb1="00000000"/>
  </w:font>
  <w:font w:name="MetaBoldLF-Italic">
    <w:altName w:val="Lucida Sans Unicode"/>
    <w:charset w:val="00"/>
    <w:family w:val="swiss"/>
    <w:pitch w:val="variable"/>
    <w:sig w:usb0="80000027" w:usb1="00000000" w:usb2="00000000" w:usb3="00000000" w:csb0="00000001" w:csb1="00000000"/>
  </w:font>
  <w:font w:name="MetaBookLF-Roman">
    <w:altName w:val="Lucida Sans Unicode"/>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9516" w14:textId="77777777" w:rsidR="0058391C" w:rsidRDefault="0058391C">
      <w:r>
        <w:separator/>
      </w:r>
    </w:p>
  </w:footnote>
  <w:footnote w:type="continuationSeparator" w:id="0">
    <w:p w14:paraId="1B2827E5" w14:textId="77777777" w:rsidR="0058391C" w:rsidRDefault="0058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4D67DD" w:rsidRDefault="004D67DD">
    <w:pPr>
      <w:pStyle w:val="Koptekst"/>
      <w:rPr>
        <w:sz w:val="14"/>
      </w:rPr>
    </w:pPr>
  </w:p>
  <w:p w14:paraId="2946DB82" w14:textId="77777777" w:rsidR="004D67DD" w:rsidRDefault="004D67DD">
    <w:pPr>
      <w:pStyle w:val="Koptekst"/>
      <w:rPr>
        <w:sz w:val="14"/>
      </w:rPr>
    </w:pPr>
  </w:p>
  <w:p w14:paraId="5997CC1D" w14:textId="77777777" w:rsidR="004D67DD" w:rsidRDefault="004D67DD">
    <w:pPr>
      <w:pStyle w:val="Koptekst"/>
      <w:rPr>
        <w:sz w:val="14"/>
      </w:rPr>
    </w:pPr>
  </w:p>
  <w:p w14:paraId="110FFD37" w14:textId="6C59AB4F" w:rsidR="004D67DD" w:rsidRDefault="004D67DD">
    <w:pPr>
      <w:pStyle w:val="Koptekst"/>
      <w:rPr>
        <w:sz w:val="14"/>
      </w:rPr>
    </w:pPr>
  </w:p>
  <w:p w14:paraId="3FE9F23F" w14:textId="67684913" w:rsidR="004D67DD" w:rsidRDefault="004D67DD" w:rsidP="00D22864">
    <w:pPr>
      <w:pStyle w:val="Koptekst"/>
      <w:tabs>
        <w:tab w:val="clear" w:pos="4536"/>
        <w:tab w:val="clear" w:pos="9072"/>
        <w:tab w:val="right" w:pos="-567"/>
        <w:tab w:val="left" w:pos="0"/>
      </w:tabs>
      <w:ind w:left="-2835"/>
      <w:rPr>
        <w:sz w:val="14"/>
      </w:rPr>
    </w:pPr>
    <w:r>
      <w:rPr>
        <w:sz w:val="14"/>
      </w:rPr>
      <w:tab/>
    </w:r>
  </w:p>
  <w:p w14:paraId="1F72F646" w14:textId="77777777" w:rsidR="004D67DD" w:rsidRDefault="004D67DD">
    <w:pPr>
      <w:pStyle w:val="Koptekst"/>
      <w:tabs>
        <w:tab w:val="clear" w:pos="4536"/>
        <w:tab w:val="clear" w:pos="9072"/>
        <w:tab w:val="left" w:pos="1134"/>
        <w:tab w:val="right" w:pos="7655"/>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C53"/>
    <w:multiLevelType w:val="multilevel"/>
    <w:tmpl w:val="4C000DD8"/>
    <w:lvl w:ilvl="0">
      <w:start w:val="1"/>
      <w:numFmt w:val="decimal"/>
      <w:pStyle w:val="Kop1"/>
      <w:lvlText w:val="%1"/>
      <w:lvlJc w:val="right"/>
      <w:pPr>
        <w:tabs>
          <w:tab w:val="num" w:pos="0"/>
        </w:tabs>
        <w:ind w:left="0" w:hanging="567"/>
      </w:pPr>
    </w:lvl>
    <w:lvl w:ilvl="1">
      <w:start w:val="1"/>
      <w:numFmt w:val="decimal"/>
      <w:pStyle w:val="Kop2"/>
      <w:lvlText w:val="%1.%2"/>
      <w:lvlJc w:val="right"/>
      <w:pPr>
        <w:tabs>
          <w:tab w:val="num" w:pos="1418"/>
        </w:tabs>
        <w:ind w:left="1418" w:hanging="1985"/>
      </w:pPr>
    </w:lvl>
    <w:lvl w:ilvl="2">
      <w:start w:val="1"/>
      <w:numFmt w:val="decimal"/>
      <w:pStyle w:val="Kop3"/>
      <w:lvlText w:val="%1.%2.%3"/>
      <w:lvlJc w:val="right"/>
      <w:pPr>
        <w:tabs>
          <w:tab w:val="num" w:pos="0"/>
        </w:tabs>
        <w:ind w:left="0" w:hanging="567"/>
      </w:pPr>
    </w:lvl>
    <w:lvl w:ilvl="3">
      <w:start w:val="1"/>
      <w:numFmt w:val="decimal"/>
      <w:pStyle w:val="Kop4"/>
      <w:lvlText w:val="%1.%2.%3.%4"/>
      <w:lvlJc w:val="right"/>
      <w:pPr>
        <w:tabs>
          <w:tab w:val="num" w:pos="0"/>
        </w:tabs>
        <w:ind w:left="0" w:hanging="567"/>
      </w:pPr>
    </w:lvl>
    <w:lvl w:ilvl="4">
      <w:start w:val="1"/>
      <w:numFmt w:val="decimal"/>
      <w:lvlText w:val="%1.%2.%3.%4.%5"/>
      <w:lvlJc w:val="left"/>
      <w:pPr>
        <w:tabs>
          <w:tab w:val="num" w:pos="1418"/>
        </w:tabs>
        <w:ind w:left="1418" w:hanging="1418"/>
      </w:pPr>
    </w:lvl>
    <w:lvl w:ilvl="5">
      <w:start w:val="1"/>
      <w:numFmt w:val="decimal"/>
      <w:lvlText w:val="%1.%2.%3.%4.%5.%6"/>
      <w:lvlJc w:val="left"/>
      <w:pPr>
        <w:tabs>
          <w:tab w:val="num" w:pos="1418"/>
        </w:tabs>
        <w:ind w:left="1418" w:hanging="1418"/>
      </w:pPr>
    </w:lvl>
    <w:lvl w:ilvl="6">
      <w:start w:val="1"/>
      <w:numFmt w:val="decimal"/>
      <w:lvlText w:val="%1.%2.%3.%4.%5.%6.%7"/>
      <w:lvlJc w:val="left"/>
      <w:pPr>
        <w:tabs>
          <w:tab w:val="num" w:pos="1800"/>
        </w:tabs>
        <w:ind w:left="1418" w:hanging="141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A312EB8"/>
    <w:multiLevelType w:val="hybridMultilevel"/>
    <w:tmpl w:val="2BA23E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09D2B9A"/>
    <w:multiLevelType w:val="hybridMultilevel"/>
    <w:tmpl w:val="F912C2B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2F514F4"/>
    <w:multiLevelType w:val="hybridMultilevel"/>
    <w:tmpl w:val="EDC42E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0634D71"/>
    <w:multiLevelType w:val="hybridMultilevel"/>
    <w:tmpl w:val="3B9EA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1A0C54"/>
    <w:multiLevelType w:val="hybridMultilevel"/>
    <w:tmpl w:val="4EBCDE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3606F51"/>
    <w:multiLevelType w:val="hybridMultilevel"/>
    <w:tmpl w:val="9D16BB7E"/>
    <w:lvl w:ilvl="0" w:tplc="4372EC1A">
      <w:start w:val="1"/>
      <w:numFmt w:val="decimal"/>
      <w:lvlText w:val="%1."/>
      <w:lvlJc w:val="left"/>
      <w:pPr>
        <w:ind w:left="720" w:hanging="360"/>
      </w:pPr>
    </w:lvl>
    <w:lvl w:ilvl="1" w:tplc="32E6F6F2">
      <w:start w:val="1"/>
      <w:numFmt w:val="lowerLetter"/>
      <w:lvlText w:val="%2."/>
      <w:lvlJc w:val="left"/>
      <w:pPr>
        <w:ind w:left="1440" w:hanging="360"/>
      </w:pPr>
    </w:lvl>
    <w:lvl w:ilvl="2" w:tplc="48E2860C">
      <w:start w:val="1"/>
      <w:numFmt w:val="lowerRoman"/>
      <w:lvlText w:val="%3."/>
      <w:lvlJc w:val="right"/>
      <w:pPr>
        <w:ind w:left="2160" w:hanging="180"/>
      </w:pPr>
    </w:lvl>
    <w:lvl w:ilvl="3" w:tplc="E03E4E58">
      <w:start w:val="1"/>
      <w:numFmt w:val="decimal"/>
      <w:lvlText w:val="%4."/>
      <w:lvlJc w:val="left"/>
      <w:pPr>
        <w:ind w:left="2880" w:hanging="360"/>
      </w:pPr>
    </w:lvl>
    <w:lvl w:ilvl="4" w:tplc="E8BC1BF2">
      <w:start w:val="1"/>
      <w:numFmt w:val="lowerLetter"/>
      <w:lvlText w:val="%5."/>
      <w:lvlJc w:val="left"/>
      <w:pPr>
        <w:ind w:left="3600" w:hanging="360"/>
      </w:pPr>
    </w:lvl>
    <w:lvl w:ilvl="5" w:tplc="85DE3F0C">
      <w:start w:val="1"/>
      <w:numFmt w:val="lowerRoman"/>
      <w:lvlText w:val="%6."/>
      <w:lvlJc w:val="right"/>
      <w:pPr>
        <w:ind w:left="4320" w:hanging="180"/>
      </w:pPr>
    </w:lvl>
    <w:lvl w:ilvl="6" w:tplc="44B671E8">
      <w:start w:val="1"/>
      <w:numFmt w:val="decimal"/>
      <w:lvlText w:val="%7."/>
      <w:lvlJc w:val="left"/>
      <w:pPr>
        <w:ind w:left="5040" w:hanging="360"/>
      </w:pPr>
    </w:lvl>
    <w:lvl w:ilvl="7" w:tplc="31980D0A">
      <w:start w:val="1"/>
      <w:numFmt w:val="lowerLetter"/>
      <w:lvlText w:val="%8."/>
      <w:lvlJc w:val="left"/>
      <w:pPr>
        <w:ind w:left="5760" w:hanging="360"/>
      </w:pPr>
    </w:lvl>
    <w:lvl w:ilvl="8" w:tplc="7348F802">
      <w:start w:val="1"/>
      <w:numFmt w:val="lowerRoman"/>
      <w:lvlText w:val="%9."/>
      <w:lvlJc w:val="right"/>
      <w:pPr>
        <w:ind w:left="6480" w:hanging="180"/>
      </w:pPr>
    </w:lvl>
  </w:abstractNum>
  <w:abstractNum w:abstractNumId="7" w15:restartNumberingAfterBreak="0">
    <w:nsid w:val="4CEB29C9"/>
    <w:multiLevelType w:val="hybridMultilevel"/>
    <w:tmpl w:val="88D4B80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9C514E7"/>
    <w:multiLevelType w:val="multilevel"/>
    <w:tmpl w:val="5504F80A"/>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Marlett" w:hAnsi="Marlett" w:hint="default"/>
        <w:color w:val="auto"/>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A221B79"/>
    <w:multiLevelType w:val="hybridMultilevel"/>
    <w:tmpl w:val="4746BD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CDB2470"/>
    <w:multiLevelType w:val="hybridMultilevel"/>
    <w:tmpl w:val="1052861C"/>
    <w:lvl w:ilvl="0" w:tplc="7AAEC72A">
      <w:start w:val="1"/>
      <w:numFmt w:val="decimal"/>
      <w:lvlText w:val="%1."/>
      <w:lvlJc w:val="left"/>
      <w:pPr>
        <w:ind w:left="720" w:hanging="360"/>
      </w:pPr>
    </w:lvl>
    <w:lvl w:ilvl="1" w:tplc="10388CEE">
      <w:start w:val="1"/>
      <w:numFmt w:val="lowerLetter"/>
      <w:lvlText w:val="%2."/>
      <w:lvlJc w:val="left"/>
      <w:pPr>
        <w:ind w:left="1440" w:hanging="360"/>
      </w:pPr>
    </w:lvl>
    <w:lvl w:ilvl="2" w:tplc="237E1250">
      <w:start w:val="1"/>
      <w:numFmt w:val="lowerRoman"/>
      <w:lvlText w:val="%3."/>
      <w:lvlJc w:val="right"/>
      <w:pPr>
        <w:ind w:left="2160" w:hanging="180"/>
      </w:pPr>
    </w:lvl>
    <w:lvl w:ilvl="3" w:tplc="D8967B66">
      <w:start w:val="1"/>
      <w:numFmt w:val="decimal"/>
      <w:lvlText w:val="%4."/>
      <w:lvlJc w:val="left"/>
      <w:pPr>
        <w:ind w:left="2880" w:hanging="360"/>
      </w:pPr>
    </w:lvl>
    <w:lvl w:ilvl="4" w:tplc="5504D9F8">
      <w:start w:val="1"/>
      <w:numFmt w:val="lowerLetter"/>
      <w:lvlText w:val="%5."/>
      <w:lvlJc w:val="left"/>
      <w:pPr>
        <w:ind w:left="3600" w:hanging="360"/>
      </w:pPr>
    </w:lvl>
    <w:lvl w:ilvl="5" w:tplc="881406A2">
      <w:start w:val="1"/>
      <w:numFmt w:val="lowerRoman"/>
      <w:lvlText w:val="%6."/>
      <w:lvlJc w:val="right"/>
      <w:pPr>
        <w:ind w:left="4320" w:hanging="180"/>
      </w:pPr>
    </w:lvl>
    <w:lvl w:ilvl="6" w:tplc="CA76C12E">
      <w:start w:val="1"/>
      <w:numFmt w:val="decimal"/>
      <w:lvlText w:val="%7."/>
      <w:lvlJc w:val="left"/>
      <w:pPr>
        <w:ind w:left="5040" w:hanging="360"/>
      </w:pPr>
    </w:lvl>
    <w:lvl w:ilvl="7" w:tplc="9B8010D8">
      <w:start w:val="1"/>
      <w:numFmt w:val="lowerLetter"/>
      <w:lvlText w:val="%8."/>
      <w:lvlJc w:val="left"/>
      <w:pPr>
        <w:ind w:left="5760" w:hanging="360"/>
      </w:pPr>
    </w:lvl>
    <w:lvl w:ilvl="8" w:tplc="8FEA9AAA">
      <w:start w:val="1"/>
      <w:numFmt w:val="lowerRoman"/>
      <w:lvlText w:val="%9."/>
      <w:lvlJc w:val="right"/>
      <w:pPr>
        <w:ind w:left="6480" w:hanging="180"/>
      </w:pPr>
    </w:lvl>
  </w:abstractNum>
  <w:num w:numId="1">
    <w:abstractNumId w:val="6"/>
  </w:num>
  <w:num w:numId="2">
    <w:abstractNumId w:val="10"/>
  </w:num>
  <w:num w:numId="3">
    <w:abstractNumId w:val="0"/>
  </w:num>
  <w:num w:numId="4">
    <w:abstractNumId w:val="8"/>
  </w:num>
  <w:num w:numId="5">
    <w:abstractNumId w:val="7"/>
  </w:num>
  <w:num w:numId="6">
    <w:abstractNumId w:val="1"/>
  </w:num>
  <w:num w:numId="7">
    <w:abstractNumId w:val="5"/>
  </w:num>
  <w:num w:numId="8">
    <w:abstractNumId w:val="9"/>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9E"/>
    <w:rsid w:val="0037574A"/>
    <w:rsid w:val="004D67DD"/>
    <w:rsid w:val="0058391C"/>
    <w:rsid w:val="00596AC1"/>
    <w:rsid w:val="005C437F"/>
    <w:rsid w:val="006456A4"/>
    <w:rsid w:val="00683375"/>
    <w:rsid w:val="006C3035"/>
    <w:rsid w:val="00886DF9"/>
    <w:rsid w:val="00993A82"/>
    <w:rsid w:val="00AA66C4"/>
    <w:rsid w:val="00AE4E66"/>
    <w:rsid w:val="00AE5B8E"/>
    <w:rsid w:val="00BE0CED"/>
    <w:rsid w:val="00D22864"/>
    <w:rsid w:val="00D70E9E"/>
    <w:rsid w:val="00DA2A31"/>
    <w:rsid w:val="00EA7CB0"/>
    <w:rsid w:val="014CFA67"/>
    <w:rsid w:val="01DB8A6A"/>
    <w:rsid w:val="02A3A6FA"/>
    <w:rsid w:val="0333F36D"/>
    <w:rsid w:val="03A5C768"/>
    <w:rsid w:val="04372A44"/>
    <w:rsid w:val="0457CB0C"/>
    <w:rsid w:val="05A106ED"/>
    <w:rsid w:val="063E19BD"/>
    <w:rsid w:val="0657BA94"/>
    <w:rsid w:val="0676D5B1"/>
    <w:rsid w:val="06FD6C69"/>
    <w:rsid w:val="07B9AD2E"/>
    <w:rsid w:val="097E13F6"/>
    <w:rsid w:val="098CB04C"/>
    <w:rsid w:val="0A8311C0"/>
    <w:rsid w:val="0B53A4C0"/>
    <w:rsid w:val="0C62420F"/>
    <w:rsid w:val="0C6FC80F"/>
    <w:rsid w:val="0C8D1E51"/>
    <w:rsid w:val="0CDF43D3"/>
    <w:rsid w:val="0D0AD439"/>
    <w:rsid w:val="0D60991B"/>
    <w:rsid w:val="0E4A039A"/>
    <w:rsid w:val="0F9F36DA"/>
    <w:rsid w:val="0FC4241D"/>
    <w:rsid w:val="0FCF3B56"/>
    <w:rsid w:val="0FD0A1A1"/>
    <w:rsid w:val="102715E3"/>
    <w:rsid w:val="10B8C7EC"/>
    <w:rsid w:val="1102EAB5"/>
    <w:rsid w:val="134551DA"/>
    <w:rsid w:val="1410CBA9"/>
    <w:rsid w:val="14460FF8"/>
    <w:rsid w:val="16199456"/>
    <w:rsid w:val="163365A1"/>
    <w:rsid w:val="16C829C2"/>
    <w:rsid w:val="16F36562"/>
    <w:rsid w:val="183543AD"/>
    <w:rsid w:val="19418D9C"/>
    <w:rsid w:val="1A233697"/>
    <w:rsid w:val="1A7955F7"/>
    <w:rsid w:val="1B144143"/>
    <w:rsid w:val="1C792E5E"/>
    <w:rsid w:val="1D7D82A4"/>
    <w:rsid w:val="1DA3D5CB"/>
    <w:rsid w:val="1E14FEBF"/>
    <w:rsid w:val="1E3CB49E"/>
    <w:rsid w:val="1E75B859"/>
    <w:rsid w:val="1EA956D2"/>
    <w:rsid w:val="1EB6C449"/>
    <w:rsid w:val="1F195305"/>
    <w:rsid w:val="1FB2E800"/>
    <w:rsid w:val="1FBC8A17"/>
    <w:rsid w:val="1FE2D063"/>
    <w:rsid w:val="20DE13DA"/>
    <w:rsid w:val="218382C7"/>
    <w:rsid w:val="21E0F794"/>
    <w:rsid w:val="22AF6624"/>
    <w:rsid w:val="22B40A46"/>
    <w:rsid w:val="23D56683"/>
    <w:rsid w:val="2415B49C"/>
    <w:rsid w:val="2472F68E"/>
    <w:rsid w:val="24841A75"/>
    <w:rsid w:val="24994553"/>
    <w:rsid w:val="24D7566E"/>
    <w:rsid w:val="26B468B7"/>
    <w:rsid w:val="26E338E4"/>
    <w:rsid w:val="2730C532"/>
    <w:rsid w:val="275CEB92"/>
    <w:rsid w:val="27B763A9"/>
    <w:rsid w:val="28503918"/>
    <w:rsid w:val="29D3ADC8"/>
    <w:rsid w:val="29EC0979"/>
    <w:rsid w:val="2A06F83C"/>
    <w:rsid w:val="2A2188BE"/>
    <w:rsid w:val="2AEF046B"/>
    <w:rsid w:val="2B2826F7"/>
    <w:rsid w:val="2B704F4C"/>
    <w:rsid w:val="2BA2C89D"/>
    <w:rsid w:val="2C20C681"/>
    <w:rsid w:val="2C39EEDE"/>
    <w:rsid w:val="2CCC47EE"/>
    <w:rsid w:val="2D2325CA"/>
    <w:rsid w:val="2DBC96E2"/>
    <w:rsid w:val="2E485C25"/>
    <w:rsid w:val="2EEA7FE0"/>
    <w:rsid w:val="2F673ABE"/>
    <w:rsid w:val="2F830321"/>
    <w:rsid w:val="2FCEE070"/>
    <w:rsid w:val="319CB119"/>
    <w:rsid w:val="321D705B"/>
    <w:rsid w:val="322220A2"/>
    <w:rsid w:val="32829CD3"/>
    <w:rsid w:val="32D496C6"/>
    <w:rsid w:val="334E42A1"/>
    <w:rsid w:val="33ED8E2B"/>
    <w:rsid w:val="34A25193"/>
    <w:rsid w:val="35150F52"/>
    <w:rsid w:val="35578AC2"/>
    <w:rsid w:val="359CB482"/>
    <w:rsid w:val="35ABE1E9"/>
    <w:rsid w:val="362153B2"/>
    <w:rsid w:val="36B0DFB3"/>
    <w:rsid w:val="36DC6968"/>
    <w:rsid w:val="37B0E110"/>
    <w:rsid w:val="37E7D5BC"/>
    <w:rsid w:val="37EEFF1D"/>
    <w:rsid w:val="38D70C14"/>
    <w:rsid w:val="396FED38"/>
    <w:rsid w:val="3B771D5B"/>
    <w:rsid w:val="3BFFA7CA"/>
    <w:rsid w:val="3C3ED7D1"/>
    <w:rsid w:val="3CAE1C13"/>
    <w:rsid w:val="3EEF4711"/>
    <w:rsid w:val="3F767893"/>
    <w:rsid w:val="3F88B5EE"/>
    <w:rsid w:val="3FB100FE"/>
    <w:rsid w:val="40B3EE6E"/>
    <w:rsid w:val="426EE94E"/>
    <w:rsid w:val="42CE613C"/>
    <w:rsid w:val="43C4C135"/>
    <w:rsid w:val="43C94349"/>
    <w:rsid w:val="44293FDA"/>
    <w:rsid w:val="45C5103B"/>
    <w:rsid w:val="465B188B"/>
    <w:rsid w:val="46D8C2C5"/>
    <w:rsid w:val="472665F0"/>
    <w:rsid w:val="484CB29A"/>
    <w:rsid w:val="48AD3CD4"/>
    <w:rsid w:val="48DE0394"/>
    <w:rsid w:val="48E60EB9"/>
    <w:rsid w:val="4A01738A"/>
    <w:rsid w:val="4A027910"/>
    <w:rsid w:val="4A3CC35D"/>
    <w:rsid w:val="4A81E8B9"/>
    <w:rsid w:val="4C603586"/>
    <w:rsid w:val="4CA66F29"/>
    <w:rsid w:val="4CC59F4A"/>
    <w:rsid w:val="4D1B8DC9"/>
    <w:rsid w:val="4EDA02E8"/>
    <w:rsid w:val="4FB73BFF"/>
    <w:rsid w:val="5073927A"/>
    <w:rsid w:val="510CA5E0"/>
    <w:rsid w:val="51378461"/>
    <w:rsid w:val="5142979F"/>
    <w:rsid w:val="51459A6B"/>
    <w:rsid w:val="525E0583"/>
    <w:rsid w:val="539ED7B5"/>
    <w:rsid w:val="5428CAFF"/>
    <w:rsid w:val="5434B967"/>
    <w:rsid w:val="5574687F"/>
    <w:rsid w:val="557DF246"/>
    <w:rsid w:val="561608C2"/>
    <w:rsid w:val="56AE52D2"/>
    <w:rsid w:val="574086C2"/>
    <w:rsid w:val="577EF1EC"/>
    <w:rsid w:val="5837D4ED"/>
    <w:rsid w:val="594791AF"/>
    <w:rsid w:val="594FF91C"/>
    <w:rsid w:val="59905E7B"/>
    <w:rsid w:val="5A17831C"/>
    <w:rsid w:val="5B0F590B"/>
    <w:rsid w:val="5B2BEBB6"/>
    <w:rsid w:val="5B8BCF76"/>
    <w:rsid w:val="5C13B550"/>
    <w:rsid w:val="5C24AAC2"/>
    <w:rsid w:val="5C5DC2CB"/>
    <w:rsid w:val="5CB1455B"/>
    <w:rsid w:val="5D45B9FB"/>
    <w:rsid w:val="5D72C87C"/>
    <w:rsid w:val="5D9D376B"/>
    <w:rsid w:val="5E1F0C3E"/>
    <w:rsid w:val="5E5C61DB"/>
    <w:rsid w:val="5E66064B"/>
    <w:rsid w:val="5FBDA14F"/>
    <w:rsid w:val="603B0103"/>
    <w:rsid w:val="605EB4CD"/>
    <w:rsid w:val="6125D432"/>
    <w:rsid w:val="621723D4"/>
    <w:rsid w:val="6372A1C5"/>
    <w:rsid w:val="637F9BAD"/>
    <w:rsid w:val="65350502"/>
    <w:rsid w:val="65D364C8"/>
    <w:rsid w:val="65E3168B"/>
    <w:rsid w:val="66AA4287"/>
    <w:rsid w:val="67B47CD0"/>
    <w:rsid w:val="68A29783"/>
    <w:rsid w:val="68B44294"/>
    <w:rsid w:val="69805D7A"/>
    <w:rsid w:val="6A5BBF28"/>
    <w:rsid w:val="6B88CAE3"/>
    <w:rsid w:val="6B8B1E29"/>
    <w:rsid w:val="6B9F699F"/>
    <w:rsid w:val="6BDA3845"/>
    <w:rsid w:val="6D220C87"/>
    <w:rsid w:val="6E185498"/>
    <w:rsid w:val="6EC06BA5"/>
    <w:rsid w:val="6EDEF1D0"/>
    <w:rsid w:val="6F1E9CC4"/>
    <w:rsid w:val="7059AD49"/>
    <w:rsid w:val="70A75A13"/>
    <w:rsid w:val="70BFB33F"/>
    <w:rsid w:val="70C2558C"/>
    <w:rsid w:val="70F1B58A"/>
    <w:rsid w:val="713844F4"/>
    <w:rsid w:val="7152ED8E"/>
    <w:rsid w:val="718F16CB"/>
    <w:rsid w:val="72C17021"/>
    <w:rsid w:val="73754A10"/>
    <w:rsid w:val="73A14EC4"/>
    <w:rsid w:val="74D180A8"/>
    <w:rsid w:val="74E5FC6E"/>
    <w:rsid w:val="74E9B4AF"/>
    <w:rsid w:val="752733BE"/>
    <w:rsid w:val="75625C84"/>
    <w:rsid w:val="75F6C7B1"/>
    <w:rsid w:val="765BB978"/>
    <w:rsid w:val="77D023C6"/>
    <w:rsid w:val="77DD5AA1"/>
    <w:rsid w:val="77FDAF4D"/>
    <w:rsid w:val="78C278D8"/>
    <w:rsid w:val="78E56254"/>
    <w:rsid w:val="7957AE52"/>
    <w:rsid w:val="79792B02"/>
    <w:rsid w:val="7B6848D0"/>
    <w:rsid w:val="7B8E44E4"/>
    <w:rsid w:val="7BF92627"/>
    <w:rsid w:val="7C9C763E"/>
    <w:rsid w:val="7E0A426B"/>
    <w:rsid w:val="7E1559A4"/>
    <w:rsid w:val="7EA34391"/>
    <w:rsid w:val="7EBA3D5F"/>
    <w:rsid w:val="7EBD10D0"/>
    <w:rsid w:val="7FCCA5A8"/>
    <w:rsid w:val="7FFC52A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AAF05"/>
  <w15:chartTrackingRefBased/>
  <w15:docId w15:val="{F82475AE-E1CB-499B-9397-82C2068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paragraph" w:styleId="Kop1">
    <w:name w:val="heading 1"/>
    <w:basedOn w:val="Standaard"/>
    <w:next w:val="Standaard"/>
    <w:qFormat/>
    <w:pPr>
      <w:keepNext/>
      <w:numPr>
        <w:numId w:val="3"/>
      </w:numPr>
      <w:spacing w:before="480" w:after="240" w:line="264" w:lineRule="auto"/>
      <w:outlineLvl w:val="0"/>
    </w:pPr>
    <w:rPr>
      <w:rFonts w:ascii="MetaBoldLF-Roman" w:hAnsi="MetaBoldLF-Roman"/>
      <w:kern w:val="28"/>
      <w:sz w:val="28"/>
      <w:szCs w:val="20"/>
    </w:rPr>
  </w:style>
  <w:style w:type="paragraph" w:styleId="Kop2">
    <w:name w:val="heading 2"/>
    <w:basedOn w:val="Standaard"/>
    <w:next w:val="Standaard"/>
    <w:qFormat/>
    <w:pPr>
      <w:keepNext/>
      <w:numPr>
        <w:ilvl w:val="1"/>
        <w:numId w:val="3"/>
      </w:numPr>
      <w:spacing w:before="240" w:after="240" w:line="264" w:lineRule="auto"/>
      <w:outlineLvl w:val="1"/>
    </w:pPr>
    <w:rPr>
      <w:rFonts w:ascii="MetaBoldLF-Roman" w:hAnsi="MetaBoldLF-Roman"/>
      <w:szCs w:val="20"/>
    </w:rPr>
  </w:style>
  <w:style w:type="paragraph" w:styleId="Kop3">
    <w:name w:val="heading 3"/>
    <w:basedOn w:val="Standaard"/>
    <w:next w:val="Standaard"/>
    <w:qFormat/>
    <w:pPr>
      <w:keepNext/>
      <w:numPr>
        <w:ilvl w:val="2"/>
        <w:numId w:val="3"/>
      </w:numPr>
      <w:spacing w:before="240" w:after="240" w:line="264" w:lineRule="auto"/>
      <w:outlineLvl w:val="2"/>
    </w:pPr>
    <w:rPr>
      <w:rFonts w:ascii="MetaBoldLF-Italic" w:hAnsi="MetaBoldLF-Italic"/>
      <w:sz w:val="22"/>
      <w:szCs w:val="20"/>
    </w:rPr>
  </w:style>
  <w:style w:type="paragraph" w:styleId="Kop4">
    <w:name w:val="heading 4"/>
    <w:basedOn w:val="Standaard"/>
    <w:next w:val="Standaard"/>
    <w:qFormat/>
    <w:pPr>
      <w:keepNext/>
      <w:numPr>
        <w:ilvl w:val="3"/>
        <w:numId w:val="3"/>
      </w:numPr>
      <w:spacing w:before="240" w:after="240" w:line="264" w:lineRule="auto"/>
      <w:outlineLvl w:val="3"/>
    </w:pPr>
    <w:rPr>
      <w:rFonts w:ascii="MetaBoldLF-Roman" w:hAnsi="MetaBoldLF-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spacing w:line="264" w:lineRule="auto"/>
    </w:pPr>
    <w:rPr>
      <w:rFonts w:ascii="MetaBookLF-Roman" w:hAnsi="MetaBookLF-Roman"/>
      <w:sz w:val="16"/>
      <w:szCs w:val="20"/>
    </w:rPr>
  </w:style>
  <w:style w:type="paragraph" w:styleId="Plattetekst">
    <w:name w:val="Body Text"/>
    <w:basedOn w:val="Standaard"/>
    <w:semiHidden/>
    <w:pPr>
      <w:spacing w:line="264" w:lineRule="auto"/>
    </w:pPr>
    <w:rPr>
      <w:rFonts w:ascii="MetaBookLF-Roman" w:hAnsi="MetaBookLF-Roman"/>
      <w:sz w:val="18"/>
      <w:szCs w:val="20"/>
    </w:rPr>
  </w:style>
  <w:style w:type="paragraph" w:styleId="Plattetekst2">
    <w:name w:val="Body Text 2"/>
    <w:basedOn w:val="Standaard"/>
    <w:semiHidden/>
    <w:pPr>
      <w:spacing w:line="264" w:lineRule="auto"/>
      <w:jc w:val="both"/>
    </w:pPr>
    <w:rPr>
      <w:rFonts w:ascii="Trebuchet MS" w:hAnsi="Trebuchet MS"/>
      <w:sz w:val="18"/>
      <w:szCs w:val="20"/>
    </w:rPr>
  </w:style>
  <w:style w:type="paragraph" w:styleId="Ballontekst">
    <w:name w:val="Balloon Text"/>
    <w:basedOn w:val="Standaard"/>
    <w:link w:val="BallontekstChar"/>
    <w:uiPriority w:val="99"/>
    <w:semiHidden/>
    <w:unhideWhenUsed/>
    <w:rsid w:val="00D70E9E"/>
    <w:rPr>
      <w:rFonts w:ascii="Tahoma" w:hAnsi="Tahoma" w:cs="Tahoma"/>
      <w:sz w:val="16"/>
      <w:szCs w:val="16"/>
    </w:rPr>
  </w:style>
  <w:style w:type="character" w:customStyle="1" w:styleId="BallontekstChar">
    <w:name w:val="Ballontekst Char"/>
    <w:link w:val="Ballontekst"/>
    <w:uiPriority w:val="99"/>
    <w:semiHidden/>
    <w:rsid w:val="00D70E9E"/>
    <w:rPr>
      <w:rFonts w:ascii="Tahoma" w:hAnsi="Tahoma" w:cs="Tahoma"/>
      <w:sz w:val="16"/>
      <w:szCs w:val="16"/>
    </w:rPr>
  </w:style>
  <w:style w:type="paragraph" w:styleId="Voettekst">
    <w:name w:val="footer"/>
    <w:basedOn w:val="Standaard"/>
    <w:link w:val="VoettekstChar"/>
    <w:uiPriority w:val="99"/>
    <w:unhideWhenUsed/>
    <w:rsid w:val="005C437F"/>
    <w:pPr>
      <w:tabs>
        <w:tab w:val="center" w:pos="4536"/>
        <w:tab w:val="right" w:pos="9072"/>
      </w:tabs>
    </w:pPr>
  </w:style>
  <w:style w:type="character" w:customStyle="1" w:styleId="VoettekstChar">
    <w:name w:val="Voettekst Char"/>
    <w:link w:val="Voettekst"/>
    <w:uiPriority w:val="99"/>
    <w:rsid w:val="005C437F"/>
    <w:rPr>
      <w:sz w:val="24"/>
      <w:szCs w:val="24"/>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1385</Words>
  <Characters>7619</Characters>
  <Application>Microsoft Office Word</Application>
  <DocSecurity>0</DocSecurity>
  <Lines>63</Lines>
  <Paragraphs>17</Paragraphs>
  <ScaleCrop>false</ScaleCrop>
  <Company>Wellantcollege</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Eigendom</dc:title>
  <dc:subject/>
  <dc:creator>wellant</dc:creator>
  <cp:keywords/>
  <cp:lastModifiedBy>Maurice van Bijnen</cp:lastModifiedBy>
  <cp:revision>8</cp:revision>
  <cp:lastPrinted>2015-01-08T19:44:00Z</cp:lastPrinted>
  <dcterms:created xsi:type="dcterms:W3CDTF">2021-12-04T06:34:00Z</dcterms:created>
  <dcterms:modified xsi:type="dcterms:W3CDTF">2021-12-05T05:33:00Z</dcterms:modified>
</cp:coreProperties>
</file>